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98FE9E" w14:textId="09D6770D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36"/>
          <w:szCs w:val="36"/>
          <w:lang w:val="de"/>
        </w:rPr>
      </w:pPr>
      <w:r w:rsidRPr="0069313E">
        <w:rPr>
          <w:rFonts w:ascii="Calibri" w:hAnsi="Calibri" w:cs="Calibri"/>
          <w:sz w:val="36"/>
          <w:szCs w:val="36"/>
          <w:lang w:val="de"/>
        </w:rPr>
        <w:t>Schwäb</w:t>
      </w:r>
      <w:r w:rsidR="00987CE2">
        <w:rPr>
          <w:rFonts w:ascii="Calibri" w:hAnsi="Calibri" w:cs="Calibri"/>
          <w:sz w:val="36"/>
          <w:szCs w:val="36"/>
          <w:lang w:val="de"/>
        </w:rPr>
        <w:t>is</w:t>
      </w:r>
      <w:r w:rsidRPr="0069313E">
        <w:rPr>
          <w:rFonts w:ascii="Calibri" w:hAnsi="Calibri" w:cs="Calibri"/>
          <w:sz w:val="36"/>
          <w:szCs w:val="36"/>
          <w:lang w:val="de"/>
        </w:rPr>
        <w:t xml:space="preserve">cher Kader 2015 </w:t>
      </w:r>
      <w:r w:rsidR="0010396E">
        <w:rPr>
          <w:rFonts w:ascii="Calibri" w:hAnsi="Calibri" w:cs="Calibri"/>
          <w:sz w:val="36"/>
          <w:szCs w:val="36"/>
          <w:lang w:val="de"/>
        </w:rPr>
        <w:t>–</w:t>
      </w:r>
      <w:r w:rsidRPr="0069313E">
        <w:rPr>
          <w:rFonts w:ascii="Calibri" w:hAnsi="Calibri" w:cs="Calibri"/>
          <w:sz w:val="36"/>
          <w:szCs w:val="36"/>
          <w:lang w:val="de"/>
        </w:rPr>
        <w:t xml:space="preserve"> </w:t>
      </w:r>
      <w:r w:rsidR="0010396E">
        <w:rPr>
          <w:rFonts w:ascii="Calibri" w:hAnsi="Calibri" w:cs="Calibri"/>
          <w:sz w:val="36"/>
          <w:szCs w:val="36"/>
          <w:lang w:val="de"/>
        </w:rPr>
        <w:t xml:space="preserve">Lehrgang am 28.03. in Kriegshaber </w:t>
      </w:r>
      <w:r w:rsidRPr="0069313E">
        <w:rPr>
          <w:rFonts w:ascii="Calibri" w:hAnsi="Calibri" w:cs="Calibri"/>
          <w:sz w:val="36"/>
          <w:szCs w:val="36"/>
          <w:lang w:val="de"/>
        </w:rPr>
        <w:t>Turmendspiele</w:t>
      </w:r>
    </w:p>
    <w:p w14:paraId="7A569539" w14:textId="77777777" w:rsidR="0010396E" w:rsidRDefault="0010396E" w:rsidP="0069313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36"/>
          <w:szCs w:val="36"/>
          <w:lang w:val="de"/>
        </w:rPr>
      </w:pPr>
    </w:p>
    <w:p w14:paraId="66A7AA42" w14:textId="77777777" w:rsidR="0010396E" w:rsidRPr="0069313E" w:rsidRDefault="0010396E" w:rsidP="0069313E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sz w:val="36"/>
          <w:szCs w:val="36"/>
          <w:lang w:val="de"/>
        </w:rPr>
        <w:sectPr w:rsidR="0010396E" w:rsidRPr="0069313E" w:rsidSect="0069313E">
          <w:pgSz w:w="12240" w:h="15840"/>
          <w:pgMar w:top="1985" w:right="1418" w:bottom="1134" w:left="1418" w:header="720" w:footer="720" w:gutter="0"/>
          <w:cols w:space="720"/>
          <w:noEndnote/>
        </w:sectPr>
      </w:pPr>
    </w:p>
    <w:p w14:paraId="0016F361" w14:textId="77777777" w:rsidR="0069313E" w:rsidRP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de"/>
        </w:rPr>
      </w:pPr>
      <w:bookmarkStart w:id="0" w:name="_GoBack"/>
      <w:bookmarkEnd w:id="0"/>
      <w:r w:rsidRPr="0069313E">
        <w:rPr>
          <w:rFonts w:ascii="Calibri" w:hAnsi="Calibri" w:cs="Calibri"/>
          <w:sz w:val="28"/>
          <w:szCs w:val="28"/>
          <w:lang w:val="de"/>
        </w:rPr>
        <w:lastRenderedPageBreak/>
        <w:t>1. Philidorremisstellung</w:t>
      </w:r>
    </w:p>
    <w:p w14:paraId="0B8380B8" w14:textId="77777777" w:rsidR="0069313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sz w:val="22"/>
          <w:szCs w:val="22"/>
          <w:lang w:val="de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7D31342" wp14:editId="3796AEB5">
            <wp:extent cx="1943100" cy="1930400"/>
            <wp:effectExtent l="0" t="0" r="1270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DDA53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  <w:lang w:val="de"/>
        </w:rPr>
      </w:pPr>
    </w:p>
    <w:p w14:paraId="15DD9497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1. ... Tb6</w:t>
      </w:r>
    </w:p>
    <w:p w14:paraId="709A1E79" w14:textId="77777777" w:rsidR="0069313E" w:rsidRPr="00207699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color w:val="4F81BD" w:themeColor="accent1"/>
          <w:sz w:val="22"/>
          <w:szCs w:val="22"/>
          <w:lang w:val="de"/>
        </w:rPr>
      </w:pPr>
      <w:r w:rsidRPr="00207699">
        <w:rPr>
          <w:rFonts w:ascii="Calibri" w:hAnsi="Calibri" w:cs="Calibri"/>
          <w:color w:val="4F81BD" w:themeColor="accent1"/>
          <w:sz w:val="22"/>
          <w:szCs w:val="22"/>
          <w:lang w:val="de"/>
        </w:rPr>
        <w:t>hindert den weißen König am vorrücken auf die 6te Reihe. Weiß kann nur durch</w:t>
      </w:r>
      <w:r>
        <w:rPr>
          <w:rFonts w:ascii="Calibri" w:hAnsi="Calibri" w:cs="Calibri"/>
          <w:sz w:val="22"/>
          <w:szCs w:val="22"/>
          <w:lang w:val="de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2.f6 </w:t>
      </w:r>
      <w:r w:rsidRPr="00207699">
        <w:rPr>
          <w:rFonts w:ascii="Calibri" w:hAnsi="Calibri" w:cs="Calibri"/>
          <w:color w:val="4F81BD" w:themeColor="accent1"/>
          <w:sz w:val="22"/>
          <w:szCs w:val="22"/>
          <w:lang w:val="de"/>
        </w:rPr>
        <w:t xml:space="preserve">einen Fortschritt erzielen, aber nach </w:t>
      </w:r>
      <w:r>
        <w:rPr>
          <w:rFonts w:ascii="Calibri" w:hAnsi="Calibri" w:cs="Calibri"/>
          <w:b/>
          <w:bCs/>
          <w:sz w:val="22"/>
          <w:szCs w:val="22"/>
          <w:lang w:val="de"/>
        </w:rPr>
        <w:t>2. ... Tb1!</w:t>
      </w:r>
      <w:r>
        <w:rPr>
          <w:rFonts w:ascii="Calibri" w:hAnsi="Calibri" w:cs="Calibri"/>
          <w:sz w:val="22"/>
          <w:szCs w:val="22"/>
          <w:lang w:val="de"/>
        </w:rPr>
        <w:t xml:space="preserve"> </w:t>
      </w:r>
      <w:r w:rsidRPr="00207699">
        <w:rPr>
          <w:rFonts w:ascii="Calibri" w:hAnsi="Calibri" w:cs="Calibri"/>
          <w:color w:val="4F81BD" w:themeColor="accent1"/>
          <w:sz w:val="22"/>
          <w:szCs w:val="22"/>
          <w:lang w:val="de"/>
        </w:rPr>
        <w:t>kann sich der weiße König  nicht mehr vor Schachs von der 1. Reihe verstecken. Zum Beispiel:</w:t>
      </w:r>
    </w:p>
    <w:p w14:paraId="638FFBF2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3. Kg6 Tg1+ 4. Kf5 Tf1+ 5.Ke6 Te1+ =</w:t>
      </w:r>
    </w:p>
    <w:p w14:paraId="25C153A6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  <w:lang w:val="de"/>
        </w:rPr>
      </w:pPr>
      <w:r w:rsidRPr="00207699">
        <w:rPr>
          <w:rFonts w:ascii="Calibri" w:hAnsi="Calibri" w:cs="Calibri"/>
          <w:color w:val="4F81BD" w:themeColor="accent1"/>
          <w:sz w:val="22"/>
          <w:szCs w:val="22"/>
          <w:lang w:val="de"/>
        </w:rPr>
        <w:t>Sollte Weiß mit</w:t>
      </w: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 2. Th7 Ta6 3.</w:t>
      </w:r>
      <w:r w:rsidRPr="00207699">
        <w:rPr>
          <w:rFonts w:ascii="Calibri" w:hAnsi="Calibri" w:cs="Calibri"/>
          <w:b/>
          <w:bCs/>
          <w:color w:val="4F81BD" w:themeColor="accent1"/>
          <w:sz w:val="22"/>
          <w:szCs w:val="22"/>
          <w:lang w:val="de"/>
        </w:rPr>
        <w:t xml:space="preserve">Th6 </w:t>
      </w:r>
      <w:r w:rsidRPr="00207699">
        <w:rPr>
          <w:rFonts w:ascii="Calibri" w:hAnsi="Calibri" w:cs="Calibri"/>
          <w:color w:val="4F81BD" w:themeColor="accent1"/>
          <w:sz w:val="22"/>
          <w:szCs w:val="22"/>
          <w:lang w:val="de"/>
        </w:rPr>
        <w:t>versuchen die Absperrung der 6.Reihe zu brechen ist das Bauernendspiel nach</w:t>
      </w:r>
      <w:r w:rsidRPr="00207699">
        <w:rPr>
          <w:rFonts w:ascii="Calibri" w:hAnsi="Calibri" w:cs="Calibri"/>
          <w:b/>
          <w:bCs/>
          <w:color w:val="4F81BD" w:themeColor="accent1"/>
          <w:sz w:val="22"/>
          <w:szCs w:val="22"/>
          <w:lang w:val="de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3. ... Txh6 4.Kxh6 Kf7 </w:t>
      </w:r>
      <w:r w:rsidRPr="00207699">
        <w:rPr>
          <w:rFonts w:ascii="Calibri" w:hAnsi="Calibri" w:cs="Calibri"/>
          <w:color w:val="4F81BD" w:themeColor="accent1"/>
          <w:sz w:val="22"/>
          <w:szCs w:val="22"/>
          <w:lang w:val="de"/>
        </w:rPr>
        <w:t>remis!</w:t>
      </w:r>
    </w:p>
    <w:p w14:paraId="04B2CDE4" w14:textId="77777777" w:rsidR="0069313E" w:rsidRPr="00207699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de"/>
        </w:rPr>
      </w:pPr>
      <w:r w:rsidRPr="00207699">
        <w:rPr>
          <w:rFonts w:ascii="Calibri" w:hAnsi="Calibri" w:cs="Calibri"/>
          <w:sz w:val="28"/>
          <w:szCs w:val="28"/>
          <w:lang w:val="de"/>
        </w:rPr>
        <w:t>Ist in obiger Stellung Weiß am Zug gewinnt er die Partie durch Umgehung!</w:t>
      </w:r>
    </w:p>
    <w:p w14:paraId="5A915B59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1.Kg6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! Tc8 2.f6 Kg8 3.Tg7+ Kh8 4.Th7+ Kg8 5.f7+ Kf8 6.Th8+ </w:t>
      </w:r>
    </w:p>
    <w:p w14:paraId="156A5607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lastRenderedPageBreak/>
        <w:t xml:space="preserve">1. ... Tb1 2.Ta8+ Ke7 3.f6+ Ke6 4.Te8+ Kd7 5.f7 </w:t>
      </w:r>
      <w:r w:rsidRPr="00207699">
        <w:rPr>
          <w:rFonts w:ascii="Calibri" w:hAnsi="Calibri" w:cs="Calibri"/>
          <w:color w:val="4F81BD" w:themeColor="accent1"/>
          <w:sz w:val="22"/>
          <w:szCs w:val="22"/>
          <w:lang w:val="de"/>
        </w:rPr>
        <w:t>und der Bauer wandelt sich um!</w:t>
      </w: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 </w:t>
      </w:r>
    </w:p>
    <w:p w14:paraId="2B730537" w14:textId="77777777" w:rsidR="0069313E" w:rsidRPr="00207699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color w:val="4F81BD" w:themeColor="accent1"/>
          <w:sz w:val="22"/>
          <w:szCs w:val="22"/>
          <w:lang w:val="de"/>
        </w:rPr>
      </w:pPr>
      <w:r w:rsidRPr="00207699">
        <w:rPr>
          <w:rFonts w:ascii="Calibri" w:hAnsi="Calibri" w:cs="Calibri"/>
          <w:color w:val="4F81BD" w:themeColor="accent1"/>
          <w:sz w:val="22"/>
          <w:szCs w:val="22"/>
          <w:lang w:val="de"/>
        </w:rPr>
        <w:t>Falsch hingegen sind:</w:t>
      </w:r>
    </w:p>
    <w:p w14:paraId="769BCB12" w14:textId="77777777" w:rsidR="0069313E" w:rsidRPr="00207699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color w:val="4F81BD" w:themeColor="accent1"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1. f6? Tb1! </w:t>
      </w:r>
      <w:r w:rsidRPr="00207699">
        <w:rPr>
          <w:rFonts w:ascii="Calibri" w:hAnsi="Calibri" w:cs="Calibri"/>
          <w:color w:val="4F81BD" w:themeColor="accent1"/>
          <w:sz w:val="22"/>
          <w:szCs w:val="22"/>
          <w:lang w:val="de"/>
        </w:rPr>
        <w:t>und wir sind wieder in der Stellung von vorher!</w:t>
      </w:r>
    </w:p>
    <w:p w14:paraId="51CA654D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1. Kf6? Tb6+!</w:t>
      </w:r>
      <w:r>
        <w:rPr>
          <w:rFonts w:ascii="Calibri" w:hAnsi="Calibri" w:cs="Calibri"/>
          <w:sz w:val="22"/>
          <w:szCs w:val="22"/>
          <w:lang w:val="de"/>
        </w:rPr>
        <w:t xml:space="preserve"> </w:t>
      </w:r>
      <w:r w:rsidRPr="00207699">
        <w:rPr>
          <w:rFonts w:ascii="Calibri" w:hAnsi="Calibri" w:cs="Calibri"/>
          <w:color w:val="4F81BD" w:themeColor="accent1"/>
          <w:sz w:val="22"/>
          <w:szCs w:val="22"/>
          <w:lang w:val="de"/>
        </w:rPr>
        <w:t>und Philidorstellung!</w:t>
      </w:r>
    </w:p>
    <w:p w14:paraId="5C9D2D3D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  <w:lang w:val="de"/>
        </w:rPr>
      </w:pPr>
    </w:p>
    <w:p w14:paraId="14DD5714" w14:textId="77777777" w:rsidR="0069313E" w:rsidRP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de"/>
        </w:rPr>
      </w:pPr>
      <w:r>
        <w:rPr>
          <w:rFonts w:ascii="Calibri" w:hAnsi="Calibri" w:cs="Calibri"/>
          <w:sz w:val="28"/>
          <w:szCs w:val="28"/>
          <w:lang w:val="de"/>
        </w:rPr>
        <w:t>2.Passive Verteidigung</w:t>
      </w:r>
    </w:p>
    <w:p w14:paraId="0A624C8C" w14:textId="77777777" w:rsidR="0069313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sz w:val="22"/>
          <w:szCs w:val="22"/>
          <w:lang w:val="de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AB92687" wp14:editId="1C07DB8B">
            <wp:extent cx="1955800" cy="1892300"/>
            <wp:effectExtent l="0" t="0" r="0" b="1270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F45C3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  <w:lang w:val="de"/>
        </w:rPr>
      </w:pPr>
    </w:p>
    <w:p w14:paraId="62C43ECD" w14:textId="77777777" w:rsidR="0069313E" w:rsidRPr="00207699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color w:val="4F81BD" w:themeColor="accent1"/>
          <w:sz w:val="22"/>
          <w:szCs w:val="22"/>
          <w:lang w:val="de"/>
        </w:rPr>
      </w:pPr>
      <w:r w:rsidRPr="00207699">
        <w:rPr>
          <w:rFonts w:ascii="Calibri" w:hAnsi="Calibri" w:cs="Calibri"/>
          <w:color w:val="4F81BD" w:themeColor="accent1"/>
          <w:sz w:val="22"/>
          <w:szCs w:val="22"/>
          <w:lang w:val="de"/>
        </w:rPr>
        <w:t>Gegen einen Springer- oder Randbauern kann die passive Verteidung angewendet werden. Diese funktioniert nur wenn die Umgehung nicht möglich ist!</w:t>
      </w:r>
    </w:p>
    <w:p w14:paraId="1DAA2D25" w14:textId="77777777" w:rsidR="0069313E" w:rsidRPr="00207699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color w:val="4F81BD" w:themeColor="accent1"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1.Tg7+ Kh8 2.Th7+ Kg8=</w:t>
      </w:r>
      <w:r>
        <w:rPr>
          <w:rFonts w:ascii="Calibri" w:hAnsi="Calibri" w:cs="Calibri"/>
          <w:sz w:val="22"/>
          <w:szCs w:val="22"/>
          <w:lang w:val="de"/>
        </w:rPr>
        <w:t xml:space="preserve"> </w:t>
      </w:r>
      <w:r w:rsidRPr="00207699">
        <w:rPr>
          <w:rFonts w:ascii="Calibri" w:hAnsi="Calibri" w:cs="Calibri"/>
          <w:color w:val="4F81BD" w:themeColor="accent1"/>
          <w:sz w:val="22"/>
          <w:szCs w:val="22"/>
          <w:lang w:val="de"/>
        </w:rPr>
        <w:t>und Weiß kann keinen Fortschritt erzielen.</w:t>
      </w:r>
    </w:p>
    <w:p w14:paraId="2492A2C9" w14:textId="77777777" w:rsidR="0069313E" w:rsidRPr="00207699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color w:val="4F81BD" w:themeColor="accent1"/>
          <w:sz w:val="22"/>
          <w:szCs w:val="22"/>
          <w:lang w:val="de"/>
        </w:rPr>
      </w:pPr>
      <w:r w:rsidRPr="00207699">
        <w:rPr>
          <w:rFonts w:ascii="Calibri" w:hAnsi="Calibri" w:cs="Calibri"/>
          <w:color w:val="4F81BD" w:themeColor="accent1"/>
          <w:sz w:val="22"/>
          <w:szCs w:val="22"/>
          <w:lang w:val="de"/>
        </w:rPr>
        <w:t>Nicht jedoch:</w:t>
      </w:r>
    </w:p>
    <w:p w14:paraId="287BB14B" w14:textId="77777777" w:rsidR="0069313E" w:rsidRPr="00207699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color w:val="4F81BD" w:themeColor="accent1"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1. ... Kf8?? 2.Kh7 Tb1 3.Tf7+ 4.Kg8</w:t>
      </w:r>
      <w:r>
        <w:rPr>
          <w:rFonts w:ascii="Calibri" w:hAnsi="Calibri" w:cs="Calibri"/>
          <w:sz w:val="22"/>
          <w:szCs w:val="22"/>
          <w:lang w:val="de"/>
        </w:rPr>
        <w:t xml:space="preserve"> </w:t>
      </w:r>
      <w:r w:rsidRPr="00207699">
        <w:rPr>
          <w:rFonts w:ascii="Calibri" w:hAnsi="Calibri" w:cs="Calibri"/>
          <w:color w:val="4F81BD" w:themeColor="accent1"/>
          <w:sz w:val="22"/>
          <w:szCs w:val="22"/>
          <w:lang w:val="de"/>
        </w:rPr>
        <w:t>mit Gewinnstellung für Weiß!</w:t>
      </w:r>
      <w:r w:rsidR="00207699">
        <w:rPr>
          <w:rFonts w:ascii="Calibri" w:hAnsi="Calibri" w:cs="Calibri"/>
          <w:color w:val="4F81BD" w:themeColor="accent1"/>
          <w:sz w:val="22"/>
          <w:szCs w:val="22"/>
          <w:lang w:val="de"/>
        </w:rPr>
        <w:br w:type="column"/>
      </w:r>
      <w:r>
        <w:rPr>
          <w:rFonts w:ascii="Calibri" w:hAnsi="Calibri" w:cs="Calibri"/>
          <w:sz w:val="28"/>
          <w:szCs w:val="28"/>
          <w:lang w:val="de"/>
        </w:rPr>
        <w:lastRenderedPageBreak/>
        <w:t>3.Lucenasische Gewinnstellung</w:t>
      </w:r>
    </w:p>
    <w:p w14:paraId="2C4D4D89" w14:textId="77777777" w:rsidR="0069313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sz w:val="22"/>
          <w:szCs w:val="22"/>
          <w:lang w:val="de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47E1672" wp14:editId="24300109">
            <wp:extent cx="1968500" cy="1892300"/>
            <wp:effectExtent l="0" t="0" r="12700" b="1270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43898" w14:textId="77777777" w:rsidR="0069313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sz w:val="22"/>
          <w:szCs w:val="22"/>
          <w:lang w:val="de"/>
        </w:rPr>
      </w:pPr>
    </w:p>
    <w:p w14:paraId="331BDF0F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1.Td1+ Kc7 2.Td4 Tf1 3.Ke7 Te1+ 4.Kf6 Tf1+ 5. Ke6 Te1+ 6.Kf5 Tf1+ 7.Tf4</w:t>
      </w:r>
    </w:p>
    <w:p w14:paraId="4F4912FF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1. ... Kc6 2.Ke7 Te1+ 3.Kd8 Tf2 4.Td7 Tf1 5.Ke8 Tf2 6.Te7</w:t>
      </w:r>
    </w:p>
    <w:p w14:paraId="416AA497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1. ... Ke6 2.Ke8 </w:t>
      </w:r>
      <w:r>
        <w:rPr>
          <w:rFonts w:ascii="Calibri" w:hAnsi="Calibri" w:cs="Calibri"/>
          <w:sz w:val="22"/>
          <w:szCs w:val="22"/>
          <w:lang w:val="de"/>
        </w:rPr>
        <w:t>(auch falls der schwarze Turm hinter</w:t>
      </w: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 </w:t>
      </w:r>
      <w:r>
        <w:rPr>
          <w:rFonts w:ascii="Calibri" w:hAnsi="Calibri" w:cs="Calibri"/>
          <w:sz w:val="22"/>
          <w:szCs w:val="22"/>
          <w:lang w:val="de"/>
        </w:rPr>
        <w:t xml:space="preserve">dem weißen Bauern steht </w:t>
      </w:r>
      <w:r>
        <w:rPr>
          <w:rFonts w:ascii="Calibri" w:hAnsi="Calibri" w:cs="Calibri"/>
          <w:b/>
          <w:bCs/>
          <w:sz w:val="22"/>
          <w:szCs w:val="22"/>
          <w:lang w:val="de"/>
        </w:rPr>
        <w:t>2. ...Txf7  3.Te1+ Kf6 4.Tf1+ Ke6 5.Txf7</w:t>
      </w:r>
      <w:r>
        <w:rPr>
          <w:rFonts w:ascii="Calibri" w:hAnsi="Calibri" w:cs="Calibri"/>
          <w:sz w:val="22"/>
          <w:szCs w:val="22"/>
          <w:lang w:val="de"/>
        </w:rPr>
        <w:t>)</w:t>
      </w:r>
    </w:p>
    <w:p w14:paraId="33391A89" w14:textId="77777777" w:rsidR="0069313E" w:rsidRPr="00FB46F1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de"/>
        </w:rPr>
      </w:pPr>
      <w:r>
        <w:rPr>
          <w:rFonts w:ascii="Calibri" w:hAnsi="Calibri" w:cs="Calibri"/>
          <w:sz w:val="22"/>
          <w:szCs w:val="22"/>
          <w:lang w:val="de"/>
        </w:rPr>
        <w:br w:type="column"/>
      </w:r>
      <w:r w:rsidR="00FB46F1" w:rsidRPr="00FB46F1">
        <w:rPr>
          <w:rFonts w:ascii="Calibri" w:hAnsi="Calibri" w:cs="Calibri"/>
          <w:sz w:val="28"/>
          <w:szCs w:val="28"/>
          <w:lang w:val="de"/>
        </w:rPr>
        <w:lastRenderedPageBreak/>
        <w:t>Aufgabe 1:</w:t>
      </w:r>
    </w:p>
    <w:p w14:paraId="30BBBFE7" w14:textId="77777777" w:rsidR="0069313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sz w:val="22"/>
          <w:szCs w:val="22"/>
          <w:lang w:val="de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0A48637" wp14:editId="22BDE4EB">
            <wp:extent cx="2044700" cy="2019300"/>
            <wp:effectExtent l="0" t="0" r="12700" b="1270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DDB5C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</w:p>
    <w:p w14:paraId="6795151D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</w:p>
    <w:p w14:paraId="5D57D851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</w:p>
    <w:p w14:paraId="0E129304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</w:p>
    <w:p w14:paraId="799EB008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</w:p>
    <w:p w14:paraId="57D409DB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br w:type="page"/>
      </w:r>
    </w:p>
    <w:p w14:paraId="7C8B0693" w14:textId="77777777" w:rsidR="0069313E" w:rsidRPr="0069313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Cs/>
          <w:sz w:val="28"/>
          <w:szCs w:val="28"/>
          <w:lang w:val="de"/>
        </w:rPr>
      </w:pPr>
      <w:r>
        <w:rPr>
          <w:rFonts w:ascii="Calibri" w:hAnsi="Calibri" w:cs="Calibri"/>
          <w:bCs/>
          <w:sz w:val="28"/>
          <w:szCs w:val="28"/>
          <w:lang w:val="de"/>
        </w:rPr>
        <w:lastRenderedPageBreak/>
        <w:t>4.</w:t>
      </w:r>
      <w:r w:rsidRPr="0069313E">
        <w:rPr>
          <w:rFonts w:ascii="Calibri" w:hAnsi="Calibri" w:cs="Calibri"/>
          <w:bCs/>
          <w:sz w:val="28"/>
          <w:szCs w:val="28"/>
          <w:lang w:val="de"/>
        </w:rPr>
        <w:t xml:space="preserve">Letzte-Reihe-Verteidigung </w:t>
      </w:r>
    </w:p>
    <w:p w14:paraId="7C882471" w14:textId="77777777" w:rsidR="0069313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A03C54A" wp14:editId="2DB49162">
            <wp:extent cx="2032000" cy="2032000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B0AC0" w14:textId="77777777" w:rsidR="0069313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/>
          <w:bCs/>
          <w:sz w:val="22"/>
          <w:szCs w:val="22"/>
          <w:lang w:val="de"/>
        </w:rPr>
      </w:pPr>
    </w:p>
    <w:p w14:paraId="0D08196E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 1...Te8</w:t>
      </w:r>
    </w:p>
    <w:p w14:paraId="0AC454D9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 [ 1...Th8 2.Tb1] </w:t>
      </w:r>
    </w:p>
    <w:p w14:paraId="28F7D20A" w14:textId="77777777" w:rsidR="0069313E" w:rsidRP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color w:val="4F81BD" w:themeColor="accent1"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2.Kd6 Ta8  </w:t>
      </w:r>
      <w:r w:rsidRPr="0069313E">
        <w:rPr>
          <w:rFonts w:ascii="Calibri" w:hAnsi="Calibri" w:cs="Calibri"/>
          <w:color w:val="4F81BD" w:themeColor="accent1"/>
          <w:sz w:val="22"/>
          <w:szCs w:val="22"/>
          <w:lang w:val="de"/>
        </w:rPr>
        <w:t>erhält die möglichkeit Schach zu geben, falls der weiße Turm zieht!</w:t>
      </w:r>
    </w:p>
    <w:p w14:paraId="46418EDE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 [ 2...Tg8? 3.Tb4 Ta8 4.Tf4+ Kg7 5.Ta4 Te8 ( 5...Tb8 6.Kc7 Te8 7.Kd7) 6.Kd7]</w:t>
      </w:r>
    </w:p>
    <w:p w14:paraId="5C12AE31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 [ 2...Th8? 3.e8D+ Kxe8 4.Tb8+ Kf7 5.Txh8]</w:t>
      </w:r>
    </w:p>
    <w:p w14:paraId="53B17BF2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 [ 2...Kf6? 3.Tb3 Ta8 ( 3...Txe7 4.Tf3+) 4.Tf3+ Kg7 5.Ta3] </w:t>
      </w:r>
    </w:p>
    <w:p w14:paraId="5AECCD34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3.Tb1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 Ta6+ 4.Kd7 Ta7+ 5.Kd8 Ta8+ </w:t>
      </w:r>
    </w:p>
    <w:p w14:paraId="49891902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</w:p>
    <w:p w14:paraId="2B9148C1" w14:textId="77777777" w:rsidR="0069313E" w:rsidRP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[ 5...Txe7??] </w:t>
      </w:r>
      <w:r>
        <w:rPr>
          <w:rFonts w:ascii="Calibri" w:hAnsi="Calibri" w:cs="Calibri"/>
          <w:b/>
          <w:bCs/>
          <w:sz w:val="22"/>
          <w:szCs w:val="22"/>
          <w:lang w:val="de"/>
        </w:rPr>
        <w:br w:type="column"/>
      </w:r>
      <w:r w:rsidRPr="0069313E">
        <w:rPr>
          <w:rFonts w:ascii="Calibri" w:hAnsi="Calibri" w:cs="Calibri"/>
          <w:bCs/>
          <w:sz w:val="28"/>
          <w:szCs w:val="28"/>
          <w:lang w:val="de"/>
        </w:rPr>
        <w:lastRenderedPageBreak/>
        <w:t>5. Schachdistanz</w:t>
      </w:r>
    </w:p>
    <w:p w14:paraId="7FA0E495" w14:textId="77777777" w:rsidR="0069313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33A2CDB" wp14:editId="69D76F46">
            <wp:extent cx="2032000" cy="2019300"/>
            <wp:effectExtent l="0" t="0" r="0" b="1270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2B7A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  <w:lang w:val="de"/>
        </w:rPr>
      </w:pPr>
    </w:p>
    <w:p w14:paraId="4F86D132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 1...Ta8+ </w:t>
      </w:r>
      <w:r w:rsidRPr="0069313E">
        <w:rPr>
          <w:rFonts w:ascii="Calibri" w:hAnsi="Calibri" w:cs="Calibri"/>
          <w:bCs/>
          <w:color w:val="4F81BD" w:themeColor="accent1"/>
          <w:sz w:val="22"/>
          <w:szCs w:val="22"/>
          <w:lang w:val="de"/>
        </w:rPr>
        <w:t>Schachdistanz: 3 Felder</w:t>
      </w:r>
    </w:p>
    <w:p w14:paraId="021437E5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[ 1...Td1? 2.Tg2+] </w:t>
      </w:r>
    </w:p>
    <w:p w14:paraId="5CB0FFAA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2.Kd7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 Ta7+ 3.Kd6 Ta6+ </w:t>
      </w:r>
    </w:p>
    <w:p w14:paraId="0D4D14CC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[ 3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...Ta8? </w:t>
      </w: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4.Ta2! Tb8 </w:t>
      </w:r>
      <w:r w:rsidRPr="0069313E">
        <w:rPr>
          <w:rFonts w:ascii="Calibri" w:hAnsi="Calibri" w:cs="Calibri"/>
          <w:bCs/>
          <w:color w:val="4F81BD" w:themeColor="accent1"/>
          <w:sz w:val="22"/>
          <w:szCs w:val="22"/>
          <w:lang w:val="de"/>
        </w:rPr>
        <w:t>Schachdistanz: 2 Felder</w:t>
      </w: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] </w:t>
      </w:r>
    </w:p>
    <w:p w14:paraId="6123A023" w14:textId="77777777" w:rsidR="00496877" w:rsidRDefault="0069313E" w:rsidP="00496877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4.Kd5 Ta5+ 5.Kc6 Ta6+ 6.Kb7 Te6!=</w:t>
      </w:r>
    </w:p>
    <w:p w14:paraId="2EC34A3D" w14:textId="77777777" w:rsidR="00496877" w:rsidRPr="00496877" w:rsidRDefault="00496877" w:rsidP="00496877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Cs/>
          <w:sz w:val="28"/>
          <w:szCs w:val="28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br w:type="column"/>
      </w:r>
      <w:r w:rsidRPr="00496877">
        <w:rPr>
          <w:rFonts w:ascii="Calibri" w:hAnsi="Calibri" w:cs="Calibri"/>
          <w:bCs/>
          <w:sz w:val="28"/>
          <w:szCs w:val="28"/>
          <w:lang w:val="de"/>
        </w:rPr>
        <w:lastRenderedPageBreak/>
        <w:t>6. Karstedt</w:t>
      </w:r>
    </w:p>
    <w:p w14:paraId="1503D2BD" w14:textId="77777777" w:rsidR="00496877" w:rsidRDefault="00496877" w:rsidP="00496877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08D4C699" wp14:editId="65D390DB">
            <wp:extent cx="2095500" cy="2108200"/>
            <wp:effectExtent l="0" t="0" r="12700" b="0"/>
            <wp:docPr id="1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6890" w14:textId="77777777" w:rsidR="00496877" w:rsidRPr="00C40F9A" w:rsidRDefault="00496877" w:rsidP="0049687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color w:val="4F81BD" w:themeColor="accent1"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1...Tf1 2.Kf6 Kg8!</w:t>
      </w:r>
      <w:r>
        <w:rPr>
          <w:rFonts w:ascii="Calibri" w:hAnsi="Calibri" w:cs="Calibri"/>
          <w:sz w:val="22"/>
          <w:szCs w:val="22"/>
          <w:lang w:val="de"/>
        </w:rPr>
        <w:t xml:space="preserve"> </w:t>
      </w:r>
      <w:r w:rsidRPr="00C40F9A">
        <w:rPr>
          <w:rFonts w:ascii="Calibri" w:hAnsi="Calibri" w:cs="Calibri"/>
          <w:color w:val="4F81BD" w:themeColor="accent1"/>
          <w:sz w:val="22"/>
          <w:szCs w:val="22"/>
          <w:lang w:val="de"/>
        </w:rPr>
        <w:t xml:space="preserve">Der König geht auf die kurze Seite! </w:t>
      </w:r>
    </w:p>
    <w:p w14:paraId="1390363B" w14:textId="77777777" w:rsidR="00496877" w:rsidRPr="0010396E" w:rsidRDefault="00496877" w:rsidP="0049687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[ 2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...Ke8 3.Ta8+ Kd7 4.Tf8] </w:t>
      </w:r>
    </w:p>
    <w:p w14:paraId="1E7D27B6" w14:textId="77777777" w:rsidR="00496877" w:rsidRPr="0010396E" w:rsidRDefault="00496877" w:rsidP="0049687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3.Ta8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+ Kh7 4.Tf8 </w:t>
      </w:r>
    </w:p>
    <w:p w14:paraId="42694663" w14:textId="77777777" w:rsidR="00496877" w:rsidRDefault="00496877" w:rsidP="00496877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[ 4.Ke6 Kg7] </w:t>
      </w:r>
    </w:p>
    <w:p w14:paraId="5BBE1290" w14:textId="77777777" w:rsidR="0069313E" w:rsidRPr="00496877" w:rsidRDefault="00496877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4...Ta1 5.Te8 Tf1 6.Te5 Kg8=</w:t>
      </w:r>
      <w:r>
        <w:rPr>
          <w:rFonts w:ascii="Calibri" w:hAnsi="Calibri" w:cs="Calibri"/>
          <w:b/>
          <w:bCs/>
          <w:sz w:val="22"/>
          <w:szCs w:val="22"/>
          <w:lang w:val="de"/>
        </w:rPr>
        <w:br w:type="column"/>
      </w:r>
      <w:r>
        <w:rPr>
          <w:rFonts w:ascii="Calibri" w:hAnsi="Calibri" w:cs="Calibri"/>
          <w:sz w:val="28"/>
          <w:szCs w:val="28"/>
          <w:lang w:val="de"/>
        </w:rPr>
        <w:lastRenderedPageBreak/>
        <w:t>7</w:t>
      </w:r>
      <w:r w:rsidR="0069313E">
        <w:rPr>
          <w:rFonts w:ascii="Calibri" w:hAnsi="Calibri" w:cs="Calibri"/>
          <w:sz w:val="28"/>
          <w:szCs w:val="28"/>
          <w:lang w:val="de"/>
        </w:rPr>
        <w:t>.T</w:t>
      </w:r>
      <w:r w:rsidR="0069313E" w:rsidRPr="0069313E">
        <w:rPr>
          <w:rFonts w:ascii="Calibri" w:hAnsi="Calibri" w:cs="Calibri"/>
          <w:sz w:val="28"/>
          <w:szCs w:val="28"/>
          <w:lang w:val="de"/>
        </w:rPr>
        <w:t>arrasch</w:t>
      </w:r>
    </w:p>
    <w:p w14:paraId="25DB0CE9" w14:textId="77777777" w:rsidR="0069313E" w:rsidRPr="0069313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0690105" wp14:editId="5758E007">
            <wp:extent cx="2044700" cy="2019300"/>
            <wp:effectExtent l="0" t="0" r="12700" b="1270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AFE04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sz w:val="22"/>
          <w:szCs w:val="22"/>
          <w:lang w:val="de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1.Td6 </w:t>
      </w:r>
    </w:p>
    <w:p w14:paraId="723FC235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[ 1.Tb7 Kg6 2.Kd6 Kf6 3.e7 ( 3.Tf7+ Kg6 4.Tf1 Ta6+=) 3...Kf7 4.Kd7 Te8=] </w:t>
      </w:r>
    </w:p>
    <w:p w14:paraId="130A5488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color w:val="004DBB"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1...Kg6 </w:t>
      </w:r>
      <w:r>
        <w:rPr>
          <w:rFonts w:ascii="Calibri" w:hAnsi="Calibri" w:cs="Calibri"/>
          <w:color w:val="004DBB"/>
          <w:sz w:val="22"/>
          <w:szCs w:val="22"/>
          <w:lang w:val="de"/>
        </w:rPr>
        <w:t xml:space="preserve">Der Turm steht auf dem idealen Feld. Schachdistanz ist maximal und er verteidigt die letzte Reihe. </w:t>
      </w:r>
    </w:p>
    <w:p w14:paraId="0E59A0D4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[ 1...Ta1? 2.Ke8 Ta8+ 3.Td8 Ta6 ( 3...Ta7 4.Td7+) 4.e7 Ta7]</w:t>
      </w:r>
    </w:p>
    <w:p w14:paraId="1F7B9A11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[ 1...Ta7+? 2.Ke8 Ta8+ 3.Td8 Ta6 4.e7 Ta7 5.Tc8 Kf6 6.Tc6+ Kg7 7.Kd8 Ta8+ 8.Tc8] </w:t>
      </w:r>
    </w:p>
    <w:p w14:paraId="63D248BA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2.Tc6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 Kg7 3.Tc7 Kg6 4.Tb7 Kg7 5.Td7 Kg6 </w:t>
      </w:r>
    </w:p>
    <w:p w14:paraId="153CFD83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proofErr w:type="gramStart"/>
      <w:r>
        <w:rPr>
          <w:rFonts w:ascii="Calibri" w:hAnsi="Calibri" w:cs="Calibri"/>
          <w:b/>
          <w:bCs/>
          <w:sz w:val="22"/>
          <w:szCs w:val="22"/>
          <w:lang w:val="de"/>
        </w:rPr>
        <w:t>[ 5</w:t>
      </w:r>
      <w:proofErr w:type="gramEnd"/>
      <w:r>
        <w:rPr>
          <w:rFonts w:ascii="Calibri" w:hAnsi="Calibri" w:cs="Calibri"/>
          <w:b/>
          <w:bCs/>
          <w:sz w:val="22"/>
          <w:szCs w:val="22"/>
          <w:lang w:val="de"/>
        </w:rPr>
        <w:t>...Tb8</w:t>
      </w:r>
      <w:r>
        <w:rPr>
          <w:rFonts w:ascii="Calibri" w:hAnsi="Calibri" w:cs="Calibri"/>
          <w:sz w:val="22"/>
          <w:szCs w:val="22"/>
          <w:lang w:val="de"/>
        </w:rPr>
        <w:t xml:space="preserve"> </w:t>
      </w:r>
      <w:r>
        <w:rPr>
          <w:rFonts w:ascii="Calibri" w:hAnsi="Calibri" w:cs="Calibri"/>
          <w:color w:val="004DBB"/>
          <w:sz w:val="22"/>
          <w:szCs w:val="22"/>
          <w:lang w:val="de"/>
        </w:rPr>
        <w:t>Verkürzt die Schachdistanz und verliert</w:t>
      </w:r>
      <w:r>
        <w:rPr>
          <w:rFonts w:ascii="Calibri" w:hAnsi="Calibri" w:cs="Calibri"/>
          <w:b/>
          <w:bCs/>
          <w:color w:val="004DBB"/>
          <w:sz w:val="22"/>
          <w:szCs w:val="22"/>
          <w:lang w:val="de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  <w:lang w:val="de"/>
        </w:rPr>
        <w:t>6.Ta7 Kg6</w:t>
      </w:r>
      <w:r>
        <w:rPr>
          <w:rFonts w:ascii="Calibri" w:hAnsi="Calibri" w:cs="Calibri"/>
          <w:b/>
          <w:bCs/>
          <w:color w:val="004DBB"/>
          <w:sz w:val="22"/>
          <w:szCs w:val="22"/>
          <w:lang w:val="de"/>
        </w:rPr>
        <w:t xml:space="preserve"> </w:t>
      </w:r>
      <w:r>
        <w:rPr>
          <w:rFonts w:ascii="Calibri" w:hAnsi="Calibri" w:cs="Calibri"/>
          <w:color w:val="004DBB"/>
          <w:sz w:val="22"/>
          <w:szCs w:val="22"/>
          <w:lang w:val="de"/>
        </w:rPr>
        <w:t xml:space="preserve">Kein direkter Weg mehr für den König nach e8 </w:t>
      </w:r>
      <w:r>
        <w:rPr>
          <w:rFonts w:ascii="Calibri" w:hAnsi="Calibri" w:cs="Calibri"/>
          <w:b/>
          <w:bCs/>
          <w:sz w:val="22"/>
          <w:szCs w:val="22"/>
          <w:lang w:val="de"/>
        </w:rPr>
        <w:t>7.Ta1 Tb7+ 8.Kd6 Tb6+ 9.Kd7 Tb7+ 10.Kc6 Tb8 11.Kc7 Tb2 12.Te1 Tc2+ 13.Kd7 Td2+ 14.Ke8 Ta2 15.e7]</w:t>
      </w:r>
      <w:r>
        <w:rPr>
          <w:rFonts w:ascii="Calibri" w:hAnsi="Calibri" w:cs="Calibri"/>
          <w:b/>
          <w:bCs/>
          <w:sz w:val="22"/>
          <w:szCs w:val="22"/>
          <w:lang w:val="de"/>
        </w:rPr>
        <w:br w:type="column"/>
      </w:r>
      <w:r w:rsidRPr="0069313E">
        <w:rPr>
          <w:rFonts w:ascii="Calibri" w:hAnsi="Calibri" w:cs="Calibri"/>
          <w:bCs/>
          <w:sz w:val="28"/>
          <w:szCs w:val="28"/>
          <w:lang w:val="de"/>
        </w:rPr>
        <w:lastRenderedPageBreak/>
        <w:t>Aufgabe 2:</w:t>
      </w:r>
    </w:p>
    <w:p w14:paraId="5FD63A51" w14:textId="77777777" w:rsidR="0069313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079743C4" wp14:editId="510F622F">
            <wp:extent cx="2032000" cy="2044700"/>
            <wp:effectExtent l="0" t="0" r="0" b="1270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82A51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</w:p>
    <w:p w14:paraId="5ACC26B0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</w:p>
    <w:p w14:paraId="64F50FCB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</w:p>
    <w:p w14:paraId="286BC121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</w:p>
    <w:p w14:paraId="48DCD56C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</w:p>
    <w:p w14:paraId="5AF4602E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</w:p>
    <w:p w14:paraId="6C1ABDA5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</w:p>
    <w:p w14:paraId="58EA4339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</w:p>
    <w:p w14:paraId="2E21CB48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</w:p>
    <w:p w14:paraId="6180605F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</w:p>
    <w:p w14:paraId="14FE06D7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</w:p>
    <w:p w14:paraId="70590FEA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</w:p>
    <w:p w14:paraId="23C46B7C" w14:textId="77777777" w:rsidR="0069313E" w:rsidRPr="00496877" w:rsidRDefault="00496877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tab/>
        <w:t>_______</w:t>
      </w:r>
      <w:r>
        <w:rPr>
          <w:rFonts w:ascii="Calibri" w:hAnsi="Calibri" w:cs="Calibri"/>
          <w:b/>
          <w:bCs/>
          <w:sz w:val="22"/>
          <w:szCs w:val="22"/>
          <w:lang w:val="de"/>
        </w:rPr>
        <w:br w:type="column"/>
      </w:r>
      <w:r>
        <w:rPr>
          <w:rFonts w:ascii="Calibri" w:hAnsi="Calibri" w:cs="Calibri"/>
          <w:sz w:val="28"/>
          <w:szCs w:val="28"/>
          <w:lang w:val="de"/>
        </w:rPr>
        <w:lastRenderedPageBreak/>
        <w:t>8</w:t>
      </w:r>
      <w:r w:rsidR="0069313E">
        <w:rPr>
          <w:rFonts w:ascii="Calibri" w:hAnsi="Calibri" w:cs="Calibri"/>
          <w:sz w:val="28"/>
          <w:szCs w:val="28"/>
          <w:lang w:val="de"/>
        </w:rPr>
        <w:t xml:space="preserve">. </w:t>
      </w:r>
      <w:r w:rsidR="0069313E" w:rsidRPr="0069313E">
        <w:rPr>
          <w:rFonts w:ascii="Calibri" w:hAnsi="Calibri" w:cs="Calibri"/>
          <w:sz w:val="28"/>
          <w:szCs w:val="28"/>
          <w:lang w:val="de"/>
        </w:rPr>
        <w:t>Abgesperrter König</w:t>
      </w:r>
      <w:r w:rsidR="0069313E">
        <w:rPr>
          <w:rFonts w:ascii="Calibri" w:hAnsi="Calibri" w:cs="Calibri"/>
          <w:sz w:val="28"/>
          <w:szCs w:val="28"/>
          <w:lang w:val="de"/>
        </w:rPr>
        <w:t xml:space="preserve"> – 1 Linie</w:t>
      </w:r>
    </w:p>
    <w:p w14:paraId="415C480B" w14:textId="77777777" w:rsidR="0069313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63696D0" wp14:editId="07449F6E">
            <wp:extent cx="2044700" cy="2006600"/>
            <wp:effectExtent l="0" t="0" r="1270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4993A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1.Kb4! Tb8+ </w:t>
      </w:r>
    </w:p>
    <w:p w14:paraId="3EB707A2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[ 1...Td8 2.Txd8 Kxd8 3.Kb5 Kc7 4.Kc5]</w:t>
      </w:r>
    </w:p>
    <w:p w14:paraId="0EACA939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[ 1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...Th5 2.c5 Th8 3.Kb5 Td8 4.Txd8 Kxd8 5.Kb6] </w:t>
      </w:r>
    </w:p>
    <w:p w14:paraId="10E49B3E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2.Ka5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 Tc8 3.Kb5 Tb8+ 4.Ka6 Tc8 5.Td4 Ke6 6.Kb7 Tc5 </w:t>
      </w:r>
    </w:p>
    <w:p w14:paraId="2D246175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[ 6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...Ke5 7.Td5++-] </w:t>
      </w:r>
    </w:p>
    <w:p w14:paraId="67BB875D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7.Kb6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! Tc8 8.c5+- Tb8+ 9.Kc7 Tb1</w:t>
      </w:r>
    </w:p>
    <w:p w14:paraId="2044EE07" w14:textId="77777777" w:rsidR="00FB46F1" w:rsidRPr="0010396E" w:rsidRDefault="00FB46F1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</w:p>
    <w:p w14:paraId="0F6C43F5" w14:textId="77777777" w:rsidR="0069313E" w:rsidRPr="00FB46F1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de"/>
        </w:rPr>
      </w:pPr>
      <w:r w:rsidRPr="00FB46F1">
        <w:rPr>
          <w:rFonts w:ascii="Calibri" w:hAnsi="Calibri" w:cs="Calibri"/>
          <w:sz w:val="28"/>
          <w:szCs w:val="28"/>
          <w:lang w:val="de"/>
        </w:rPr>
        <w:t>Schwarz am Zug hält jedoch Remis</w:t>
      </w:r>
      <w:r w:rsidR="00FB46F1">
        <w:rPr>
          <w:rFonts w:ascii="Calibri" w:hAnsi="Calibri" w:cs="Calibri"/>
          <w:sz w:val="28"/>
          <w:szCs w:val="28"/>
          <w:lang w:val="de"/>
        </w:rPr>
        <w:t>:</w:t>
      </w:r>
    </w:p>
    <w:p w14:paraId="4777D76F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1... Td8</w:t>
      </w:r>
    </w:p>
    <w:p w14:paraId="5B909776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[ 2.Ke6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=]</w:t>
      </w:r>
    </w:p>
    <w:p w14:paraId="550F7769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2.Txd8</w:t>
      </w:r>
      <w:proofErr w:type="gramEnd"/>
    </w:p>
    <w:p w14:paraId="4D64E66A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[2.Th1 Kd6=]</w:t>
      </w:r>
    </w:p>
    <w:p w14:paraId="32E8403C" w14:textId="77777777" w:rsidR="0069313E" w:rsidRP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2... Kd8 3.Kd4 Kc8=</w:t>
      </w:r>
      <w:r>
        <w:rPr>
          <w:rFonts w:ascii="Calibri" w:hAnsi="Calibri" w:cs="Calibri"/>
          <w:b/>
          <w:bCs/>
          <w:sz w:val="22"/>
          <w:szCs w:val="22"/>
          <w:lang w:val="de"/>
        </w:rPr>
        <w:br w:type="column"/>
      </w:r>
      <w:r w:rsidR="00496877">
        <w:rPr>
          <w:rFonts w:ascii="Calibri" w:hAnsi="Calibri" w:cs="Calibri"/>
          <w:bCs/>
          <w:sz w:val="28"/>
          <w:szCs w:val="28"/>
          <w:lang w:val="de"/>
        </w:rPr>
        <w:lastRenderedPageBreak/>
        <w:t>9</w:t>
      </w:r>
      <w:r w:rsidRPr="0069313E">
        <w:rPr>
          <w:rFonts w:ascii="Calibri" w:hAnsi="Calibri" w:cs="Calibri"/>
          <w:bCs/>
          <w:sz w:val="28"/>
          <w:szCs w:val="28"/>
          <w:lang w:val="de"/>
        </w:rPr>
        <w:t>.</w:t>
      </w:r>
      <w:r>
        <w:rPr>
          <w:rFonts w:ascii="Calibri" w:hAnsi="Calibri" w:cs="Calibri"/>
          <w:bCs/>
          <w:sz w:val="28"/>
          <w:szCs w:val="28"/>
          <w:lang w:val="de"/>
        </w:rPr>
        <w:t xml:space="preserve"> </w:t>
      </w:r>
      <w:r w:rsidRPr="0069313E">
        <w:rPr>
          <w:rFonts w:ascii="Calibri" w:hAnsi="Calibri" w:cs="Calibri"/>
          <w:sz w:val="28"/>
          <w:szCs w:val="28"/>
          <w:lang w:val="de"/>
        </w:rPr>
        <w:t>Abgesperrter König 2 Linien</w:t>
      </w:r>
    </w:p>
    <w:p w14:paraId="12F4FB77" w14:textId="77777777" w:rsidR="0069313E" w:rsidRPr="0069313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6EA4E7B8" wp14:editId="475A76DA">
            <wp:extent cx="2260600" cy="2095500"/>
            <wp:effectExtent l="0" t="0" r="0" b="1270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FCA83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1.Kb4 Tb8+ 2.Ka5 Tc8 3.Kb5 Tb8+ 4.Ka6 Tc8 5.Tc1 </w:t>
      </w:r>
    </w:p>
    <w:p w14:paraId="04E8EBF8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[ 5.Te4 Kf5 6.Th4 Ke6 7.Kb7 Tc5 8.Kb6 Tc8 9.c5 Kd7 10.Td4+] </w:t>
      </w:r>
    </w:p>
    <w:p w14:paraId="76B13D8A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5...Ke7 6.Kb7 Tc5 7.Kb6 Th5 </w:t>
      </w:r>
    </w:p>
    <w:p w14:paraId="0892DD09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[ 7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...Tc8 8.c5 Kd7 9.Td1+] </w:t>
      </w:r>
    </w:p>
    <w:p w14:paraId="0536462A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8.c5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 Kd8 9.Td1+ Kc8 10.Tg1 Th8 11.c6</w:t>
      </w:r>
    </w:p>
    <w:p w14:paraId="0E2E6CF6" w14:textId="77777777" w:rsidR="0069313E" w:rsidRPr="0069313E" w:rsidRDefault="00FB46F1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Cs/>
          <w:sz w:val="28"/>
          <w:szCs w:val="28"/>
          <w:lang w:val="de"/>
        </w:rPr>
      </w:pPr>
      <w:r w:rsidRPr="0010396E">
        <w:rPr>
          <w:rFonts w:ascii="Calibri" w:hAnsi="Calibri" w:cs="Calibri"/>
          <w:bCs/>
          <w:sz w:val="28"/>
          <w:szCs w:val="28"/>
          <w:lang w:val="en-US"/>
        </w:rPr>
        <w:br w:type="column"/>
      </w:r>
      <w:r w:rsidR="00496877">
        <w:rPr>
          <w:rFonts w:ascii="Calibri" w:hAnsi="Calibri" w:cs="Calibri"/>
          <w:bCs/>
          <w:sz w:val="28"/>
          <w:szCs w:val="28"/>
          <w:lang w:val="de"/>
        </w:rPr>
        <w:lastRenderedPageBreak/>
        <w:t>10</w:t>
      </w:r>
      <w:r>
        <w:rPr>
          <w:rFonts w:ascii="Calibri" w:hAnsi="Calibri" w:cs="Calibri"/>
          <w:bCs/>
          <w:sz w:val="28"/>
          <w:szCs w:val="28"/>
          <w:lang w:val="de"/>
        </w:rPr>
        <w:t xml:space="preserve">. </w:t>
      </w:r>
      <w:r w:rsidR="0069313E" w:rsidRPr="0069313E">
        <w:rPr>
          <w:rFonts w:ascii="Calibri" w:hAnsi="Calibri" w:cs="Calibri"/>
          <w:bCs/>
          <w:sz w:val="28"/>
          <w:szCs w:val="28"/>
          <w:lang w:val="de"/>
        </w:rPr>
        <w:t>Abgesperrter König 2 Linien - Springerbauer</w:t>
      </w:r>
    </w:p>
    <w:p w14:paraId="2616D995" w14:textId="77777777" w:rsidR="0069313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748E7085" wp14:editId="177F8AAA">
            <wp:extent cx="2133600" cy="2095500"/>
            <wp:effectExtent l="0" t="0" r="0" b="1270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5F627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1.Td2 Ke5 </w:t>
      </w:r>
    </w:p>
    <w:p w14:paraId="5AE12BE1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[ 1...Ta8? 2.b5 Ke7 3.Kb4 Td8 4.Txd8 Kxd8 5.Ka5 Kc7 6.Ka6] </w:t>
      </w:r>
    </w:p>
    <w:p w14:paraId="0B5D3E4B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[ 1...Ke7? 2.Td4 Ke6 3.Kc4 Tc8+ 4.Kb5 Tb8+ 5.Kc6 Tc8+ 6.Kb7 Ke5 7.Td7 Tc4 8.b5]</w:t>
      </w:r>
    </w:p>
    <w:p w14:paraId="132B77C6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[ 1...Tb7?</w:t>
      </w:r>
      <w:r>
        <w:rPr>
          <w:rFonts w:ascii="Calibri" w:hAnsi="Calibri" w:cs="Calibri"/>
          <w:color w:val="4BACC6"/>
          <w:sz w:val="22"/>
          <w:szCs w:val="22"/>
          <w:lang w:val="de"/>
        </w:rPr>
        <w:t xml:space="preserve"> </w:t>
      </w:r>
      <w:r>
        <w:rPr>
          <w:rFonts w:ascii="Calibri" w:hAnsi="Calibri" w:cs="Calibri"/>
          <w:color w:val="4F81BD"/>
          <w:sz w:val="22"/>
          <w:szCs w:val="22"/>
          <w:lang w:val="de"/>
        </w:rPr>
        <w:t>Verkürzt die Schachdistanz!</w:t>
      </w:r>
      <w:r>
        <w:rPr>
          <w:rFonts w:ascii="Calibri" w:hAnsi="Calibri" w:cs="Calibri"/>
          <w:b/>
          <w:bCs/>
          <w:color w:val="4F81BD"/>
          <w:sz w:val="22"/>
          <w:szCs w:val="22"/>
          <w:lang w:val="de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2.Kc4 Tc7+ 3.Kb5 Tb7+ 4.Kc5 Tc7+ 5.Kb6] </w:t>
      </w:r>
    </w:p>
    <w:p w14:paraId="059EA712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2.Td7 </w:t>
      </w:r>
    </w:p>
    <w:p w14:paraId="327C2399" w14:textId="77777777" w:rsidR="0069313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[ 2.Td3 Ke6=]</w:t>
      </w:r>
    </w:p>
    <w:p w14:paraId="5F6E780D" w14:textId="77777777" w:rsidR="0069313E" w:rsidRPr="00FB46F1" w:rsidRDefault="0069313E" w:rsidP="00FB46F1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sz w:val="22"/>
          <w:szCs w:val="22"/>
          <w:lang w:val="de"/>
        </w:rPr>
      </w:pPr>
      <w:r>
        <w:rPr>
          <w:rFonts w:ascii="Calibri" w:hAnsi="Calibri" w:cs="Calibri"/>
          <w:b/>
          <w:bCs/>
          <w:sz w:val="22"/>
          <w:szCs w:val="22"/>
          <w:lang w:val="de"/>
        </w:rPr>
        <w:t>2...Ke6 3.Td1 Ke5 4.Kc4 Tc8+ 5.Kb5 Tb8+ 6.Kc5 Tc8+ 7.Kb6 Tb8+ 8.Ka5 Ta8+ 9.Kb5 Tb8+ 10.Ka4 Ta8+ 11.Kb3 Tb8</w:t>
      </w:r>
      <w:r w:rsidR="00FB46F1">
        <w:rPr>
          <w:rFonts w:ascii="Calibri" w:hAnsi="Calibri" w:cs="Calibri"/>
          <w:b/>
          <w:bCs/>
          <w:sz w:val="22"/>
          <w:szCs w:val="22"/>
          <w:lang w:val="de"/>
        </w:rPr>
        <w:br w:type="column"/>
      </w:r>
      <w:r w:rsidR="00FB46F1" w:rsidRPr="00FB46F1">
        <w:rPr>
          <w:rFonts w:ascii="Calibri" w:hAnsi="Calibri" w:cs="Calibri"/>
          <w:bCs/>
          <w:sz w:val="28"/>
          <w:szCs w:val="28"/>
          <w:lang w:val="de"/>
        </w:rPr>
        <w:lastRenderedPageBreak/>
        <w:t>1</w:t>
      </w:r>
      <w:r w:rsidR="00496877">
        <w:rPr>
          <w:rFonts w:ascii="Calibri" w:hAnsi="Calibri" w:cs="Calibri"/>
          <w:bCs/>
          <w:sz w:val="28"/>
          <w:szCs w:val="28"/>
          <w:lang w:val="de"/>
        </w:rPr>
        <w:t>1</w:t>
      </w:r>
      <w:r w:rsidR="00FB46F1" w:rsidRPr="00FB46F1">
        <w:rPr>
          <w:rFonts w:ascii="Calibri" w:hAnsi="Calibri" w:cs="Calibri"/>
          <w:bCs/>
          <w:sz w:val="28"/>
          <w:szCs w:val="28"/>
          <w:lang w:val="de"/>
        </w:rPr>
        <w:t>.</w:t>
      </w:r>
      <w:r w:rsidR="00FB46F1" w:rsidRPr="00FB46F1">
        <w:rPr>
          <w:rFonts w:ascii="Calibri" w:hAnsi="Calibri" w:cs="Calibri"/>
          <w:b/>
          <w:bCs/>
          <w:sz w:val="28"/>
          <w:szCs w:val="28"/>
          <w:lang w:val="de"/>
        </w:rPr>
        <w:t xml:space="preserve"> </w:t>
      </w:r>
      <w:r w:rsidR="00FB46F1" w:rsidRPr="00FB46F1">
        <w:rPr>
          <w:rFonts w:ascii="Calibri" w:hAnsi="Calibri" w:cs="Calibri"/>
          <w:sz w:val="28"/>
          <w:szCs w:val="28"/>
          <w:lang w:val="de"/>
        </w:rPr>
        <w:t>Abgesperrter König längs einer Reihe</w:t>
      </w:r>
    </w:p>
    <w:p w14:paraId="2C0071E7" w14:textId="77777777" w:rsidR="0069313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sz w:val="22"/>
          <w:szCs w:val="22"/>
          <w:lang w:val="de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2F7686A" wp14:editId="386D5704">
            <wp:extent cx="2273300" cy="2273300"/>
            <wp:effectExtent l="0" t="0" r="12700" b="1270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62F7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/>
          <w:bCs/>
          <w:sz w:val="22"/>
          <w:szCs w:val="22"/>
          <w:lang w:val="en-US"/>
        </w:rPr>
      </w:pPr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1...Tc8 </w:t>
      </w:r>
    </w:p>
    <w:p w14:paraId="30C7727A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[ 1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...Ta8 2.b5 Ta1 3.Kb4 Tb1+ 4.Ka5 Ta1+ 5.Kb6] </w:t>
      </w:r>
    </w:p>
    <w:p w14:paraId="6E7F7681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2.b5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 Tc5 3.Th4+ Kd5 4.Kb4 Tc8 </w:t>
      </w:r>
    </w:p>
    <w:p w14:paraId="2AF217F1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[ 4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...Kd6 5.Th6+ Kd5 6.Th5+] </w:t>
      </w:r>
    </w:p>
    <w:p w14:paraId="248D53BE" w14:textId="77777777" w:rsidR="0069313E" w:rsidRPr="00207699" w:rsidRDefault="0069313E" w:rsidP="00207699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de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5.Th6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 Tc1 6.Ka5 Ta1+ 7.Kb6 Tb1 8.Ka6 Ta1+ 9.Kb7 Tg1 10.b6 Kc5 11.Ka7</w:t>
      </w:r>
      <w:r w:rsidR="00207699" w:rsidRPr="0010396E">
        <w:rPr>
          <w:rFonts w:ascii="Calibri" w:hAnsi="Calibri" w:cs="Calibri"/>
          <w:b/>
          <w:bCs/>
          <w:sz w:val="22"/>
          <w:szCs w:val="22"/>
          <w:lang w:val="en-US"/>
        </w:rPr>
        <w:br w:type="column"/>
      </w:r>
      <w:r w:rsidR="00207699" w:rsidRPr="0010396E">
        <w:rPr>
          <w:rFonts w:ascii="Calibri" w:hAnsi="Calibri" w:cs="Calibri"/>
          <w:sz w:val="28"/>
          <w:szCs w:val="28"/>
          <w:lang w:val="en-US"/>
        </w:rPr>
        <w:lastRenderedPageBreak/>
        <w:t>1</w:t>
      </w:r>
      <w:r w:rsidR="00496877" w:rsidRPr="0010396E">
        <w:rPr>
          <w:rFonts w:ascii="Calibri" w:hAnsi="Calibri" w:cs="Calibri"/>
          <w:sz w:val="28"/>
          <w:szCs w:val="28"/>
          <w:lang w:val="en-US"/>
        </w:rPr>
        <w:t>2</w:t>
      </w:r>
      <w:r w:rsidR="00207699" w:rsidRPr="0010396E">
        <w:rPr>
          <w:rFonts w:ascii="Calibri" w:hAnsi="Calibri" w:cs="Calibri"/>
          <w:sz w:val="28"/>
          <w:szCs w:val="28"/>
          <w:lang w:val="en-US"/>
        </w:rPr>
        <w:t xml:space="preserve">. </w:t>
      </w:r>
      <w:r w:rsidR="00207699" w:rsidRPr="00207699">
        <w:rPr>
          <w:rFonts w:ascii="Calibri" w:hAnsi="Calibri" w:cs="Calibri"/>
          <w:sz w:val="28"/>
          <w:szCs w:val="28"/>
          <w:lang w:val="de"/>
        </w:rPr>
        <w:t xml:space="preserve">Abgesperrter </w:t>
      </w:r>
      <w:r w:rsidR="00207699">
        <w:rPr>
          <w:rFonts w:ascii="Calibri" w:hAnsi="Calibri" w:cs="Calibri"/>
          <w:sz w:val="28"/>
          <w:szCs w:val="28"/>
          <w:lang w:val="de"/>
        </w:rPr>
        <w:t>K</w:t>
      </w:r>
      <w:r w:rsidR="00207699" w:rsidRPr="00207699">
        <w:rPr>
          <w:rFonts w:ascii="Calibri" w:hAnsi="Calibri" w:cs="Calibri"/>
          <w:sz w:val="28"/>
          <w:szCs w:val="28"/>
          <w:lang w:val="de"/>
        </w:rPr>
        <w:t>önig längs einer Reihe 2</w:t>
      </w:r>
    </w:p>
    <w:p w14:paraId="5CD255AC" w14:textId="77777777" w:rsidR="0069313E" w:rsidRPr="00207699" w:rsidRDefault="0069313E" w:rsidP="00207699">
      <w:pPr>
        <w:widowControl w:val="0"/>
        <w:autoSpaceDE w:val="0"/>
        <w:autoSpaceDN w:val="0"/>
        <w:adjustRightInd w:val="0"/>
        <w:spacing w:after="200"/>
        <w:rPr>
          <w:rFonts w:ascii="Calibri" w:hAnsi="Calibri" w:cs="Calibri"/>
          <w:b/>
          <w:bCs/>
          <w:sz w:val="22"/>
          <w:szCs w:val="22"/>
          <w:lang w:val="de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inline distT="0" distB="0" distL="0" distR="0" wp14:anchorId="55B00A3F" wp14:editId="5D85EBE6">
            <wp:extent cx="2298700" cy="2273300"/>
            <wp:effectExtent l="0" t="0" r="12700" b="1270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836D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1.Ka4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 Ta8+ </w:t>
      </w:r>
    </w:p>
    <w:p w14:paraId="49179B34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[ 1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...Kc4 </w:t>
      </w:r>
    </w:p>
    <w:p w14:paraId="29A9F2FB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ab/>
        <w:t xml:space="preserve">A)  2.Th4+ Kc3 3.Th3+ </w:t>
      </w: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( 3.b5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?? Ta8#) 3...Kc4=; </w:t>
      </w:r>
    </w:p>
    <w:p w14:paraId="77DB5FE5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ab/>
      </w: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B)  2.Tc6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+ Kd5 3.b5] </w:t>
      </w:r>
    </w:p>
    <w:p w14:paraId="35FAD6CB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en-US"/>
        </w:rPr>
      </w:pPr>
      <w:proofErr w:type="gramStart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>2.Kb5</w:t>
      </w:r>
      <w:proofErr w:type="gramEnd"/>
      <w:r w:rsidRPr="0010396E">
        <w:rPr>
          <w:rFonts w:ascii="Calibri" w:hAnsi="Calibri" w:cs="Calibri"/>
          <w:b/>
          <w:bCs/>
          <w:sz w:val="22"/>
          <w:szCs w:val="22"/>
          <w:lang w:val="en-US"/>
        </w:rPr>
        <w:t xml:space="preserve"> Tb8+ 3.Ka5 Ta8+ 4.Ta6 Tb8 5.b5</w:t>
      </w:r>
    </w:p>
    <w:p w14:paraId="730EF44C" w14:textId="77777777" w:rsidR="0069313E" w:rsidRPr="0010396E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2"/>
          <w:szCs w:val="22"/>
          <w:lang w:val="en-US"/>
        </w:rPr>
      </w:pPr>
    </w:p>
    <w:p w14:paraId="1FBEFD8C" w14:textId="77777777" w:rsidR="0069313E" w:rsidRPr="00207699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8"/>
          <w:szCs w:val="28"/>
          <w:lang w:val="de"/>
        </w:rPr>
      </w:pPr>
      <w:r w:rsidRPr="00207699">
        <w:rPr>
          <w:rFonts w:ascii="Calibri" w:hAnsi="Calibri" w:cs="Calibri"/>
          <w:sz w:val="28"/>
          <w:szCs w:val="28"/>
          <w:lang w:val="de"/>
        </w:rPr>
        <w:t>Schwarz am Zug hält Remis wegen des Springerbauers</w:t>
      </w:r>
    </w:p>
    <w:p w14:paraId="7D11BA19" w14:textId="77777777" w:rsidR="007F3378" w:rsidRPr="007F3378" w:rsidRDefault="0069313E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Cs/>
          <w:sz w:val="28"/>
          <w:szCs w:val="28"/>
          <w:lang w:val="de"/>
        </w:rPr>
      </w:pPr>
      <w:r>
        <w:rPr>
          <w:rFonts w:ascii="Calibri" w:hAnsi="Calibri" w:cs="Calibri"/>
          <w:sz w:val="22"/>
          <w:szCs w:val="22"/>
          <w:lang w:val="de"/>
        </w:rPr>
        <w:t xml:space="preserve"> </w:t>
      </w:r>
      <w:r>
        <w:rPr>
          <w:rFonts w:ascii="Calibri" w:hAnsi="Calibri" w:cs="Calibri"/>
          <w:b/>
          <w:bCs/>
          <w:sz w:val="22"/>
          <w:szCs w:val="22"/>
          <w:lang w:val="de"/>
        </w:rPr>
        <w:t xml:space="preserve">[ 1... Ta8! 2.Tg6 ( 2.b5 Kc5 3.b6 Tb8) 2...Ta1 3.b5 Kc5 4.b6 Tb1+=] </w:t>
      </w:r>
      <w:r w:rsidR="00207699">
        <w:rPr>
          <w:rFonts w:ascii="Calibri" w:hAnsi="Calibri" w:cs="Calibri"/>
          <w:b/>
          <w:bCs/>
          <w:sz w:val="22"/>
          <w:szCs w:val="22"/>
          <w:lang w:val="de"/>
        </w:rPr>
        <w:br w:type="column"/>
      </w:r>
      <w:r w:rsidR="007F3378" w:rsidRPr="007F3378">
        <w:rPr>
          <w:rFonts w:ascii="Calibri" w:hAnsi="Calibri" w:cs="Calibri"/>
          <w:bCs/>
          <w:sz w:val="28"/>
          <w:szCs w:val="28"/>
          <w:lang w:val="de"/>
        </w:rPr>
        <w:lastRenderedPageBreak/>
        <w:t>1</w:t>
      </w:r>
      <w:r w:rsidR="00496877">
        <w:rPr>
          <w:rFonts w:ascii="Calibri" w:hAnsi="Calibri" w:cs="Calibri"/>
          <w:bCs/>
          <w:sz w:val="28"/>
          <w:szCs w:val="28"/>
          <w:lang w:val="de"/>
        </w:rPr>
        <w:t>3</w:t>
      </w:r>
      <w:r w:rsidR="007F3378" w:rsidRPr="007F3378">
        <w:rPr>
          <w:rFonts w:ascii="Calibri" w:hAnsi="Calibri" w:cs="Calibri"/>
          <w:bCs/>
          <w:sz w:val="28"/>
          <w:szCs w:val="28"/>
          <w:lang w:val="de"/>
        </w:rPr>
        <w:t>. Interessante Partien</w:t>
      </w:r>
    </w:p>
    <w:p w14:paraId="2C1D53E9" w14:textId="77777777" w:rsidR="007F3378" w:rsidRDefault="007F3378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Cs/>
          <w:sz w:val="22"/>
          <w:szCs w:val="22"/>
          <w:lang w:val="de"/>
        </w:rPr>
      </w:pPr>
      <w:r>
        <w:rPr>
          <w:rFonts w:ascii="Calibri" w:hAnsi="Calibri" w:cs="Calibri"/>
          <w:bCs/>
          <w:sz w:val="22"/>
          <w:szCs w:val="22"/>
          <w:lang w:val="de"/>
        </w:rPr>
        <w:t>Laskar – Rubinstein 1914</w:t>
      </w:r>
    </w:p>
    <w:p w14:paraId="7C28CAD0" w14:textId="77777777" w:rsidR="007F3378" w:rsidRDefault="007F3378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Cs/>
          <w:sz w:val="22"/>
          <w:szCs w:val="22"/>
          <w:lang w:val="de"/>
        </w:rPr>
      </w:pPr>
      <w:r w:rsidRPr="007F3378">
        <w:rPr>
          <w:rFonts w:ascii="Calibri" w:hAnsi="Calibri" w:cs="Calibri"/>
          <w:bCs/>
          <w:sz w:val="22"/>
          <w:szCs w:val="22"/>
          <w:lang w:val="de"/>
        </w:rPr>
        <w:t>Marshall</w:t>
      </w:r>
      <w:r>
        <w:rPr>
          <w:rFonts w:ascii="Calibri" w:hAnsi="Calibri" w:cs="Calibri"/>
          <w:bCs/>
          <w:sz w:val="22"/>
          <w:szCs w:val="22"/>
          <w:lang w:val="de"/>
        </w:rPr>
        <w:t xml:space="preserve"> – Tschigorin 1905</w:t>
      </w:r>
    </w:p>
    <w:p w14:paraId="43F97E1B" w14:textId="77777777" w:rsidR="007F3378" w:rsidRDefault="007F3378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Cs/>
          <w:sz w:val="22"/>
          <w:szCs w:val="22"/>
          <w:lang w:val="de"/>
        </w:rPr>
      </w:pPr>
      <w:r>
        <w:rPr>
          <w:rFonts w:ascii="Calibri" w:hAnsi="Calibri" w:cs="Calibri"/>
          <w:bCs/>
          <w:sz w:val="22"/>
          <w:szCs w:val="22"/>
          <w:lang w:val="de"/>
        </w:rPr>
        <w:t>Bernstein – Forgacs 1904</w:t>
      </w:r>
    </w:p>
    <w:p w14:paraId="5567A50E" w14:textId="77777777" w:rsidR="007F3378" w:rsidRDefault="007F3378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Cs/>
          <w:sz w:val="22"/>
          <w:szCs w:val="22"/>
          <w:lang w:val="de"/>
        </w:rPr>
      </w:pPr>
      <w:r>
        <w:rPr>
          <w:rFonts w:ascii="Calibri" w:hAnsi="Calibri" w:cs="Calibri"/>
          <w:bCs/>
          <w:sz w:val="22"/>
          <w:szCs w:val="22"/>
          <w:lang w:val="de"/>
        </w:rPr>
        <w:t>Capablanca – Tartakower  1924</w:t>
      </w:r>
    </w:p>
    <w:p w14:paraId="0433DC5C" w14:textId="77777777" w:rsidR="007F3378" w:rsidRPr="007F3378" w:rsidRDefault="007F3378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Cs/>
          <w:sz w:val="22"/>
          <w:szCs w:val="22"/>
          <w:lang w:val="de"/>
        </w:rPr>
      </w:pPr>
      <w:r>
        <w:rPr>
          <w:rFonts w:ascii="Calibri" w:hAnsi="Calibri" w:cs="Calibri"/>
          <w:bCs/>
          <w:sz w:val="22"/>
          <w:szCs w:val="22"/>
          <w:lang w:val="de"/>
        </w:rPr>
        <w:t>Tarrasch – Rubinstein 1911</w:t>
      </w:r>
    </w:p>
    <w:p w14:paraId="549979D5" w14:textId="77777777" w:rsidR="007F3378" w:rsidRDefault="007F3378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2"/>
          <w:szCs w:val="22"/>
          <w:lang w:val="de"/>
        </w:rPr>
      </w:pPr>
    </w:p>
    <w:p w14:paraId="1EE3B400" w14:textId="77777777" w:rsidR="0069313E" w:rsidRPr="00207699" w:rsidRDefault="00207699" w:rsidP="0069313E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b/>
          <w:bCs/>
          <w:sz w:val="28"/>
          <w:szCs w:val="28"/>
          <w:lang w:val="de"/>
        </w:rPr>
      </w:pPr>
      <w:r w:rsidRPr="00207699">
        <w:rPr>
          <w:rFonts w:ascii="Calibri" w:hAnsi="Calibri" w:cs="Calibri"/>
          <w:bCs/>
          <w:sz w:val="28"/>
          <w:szCs w:val="28"/>
          <w:lang w:val="de"/>
        </w:rPr>
        <w:t>1</w:t>
      </w:r>
      <w:r w:rsidR="00496877">
        <w:rPr>
          <w:rFonts w:ascii="Calibri" w:hAnsi="Calibri" w:cs="Calibri"/>
          <w:bCs/>
          <w:sz w:val="28"/>
          <w:szCs w:val="28"/>
          <w:lang w:val="de"/>
        </w:rPr>
        <w:t>4</w:t>
      </w:r>
      <w:r w:rsidRPr="00207699">
        <w:rPr>
          <w:rFonts w:ascii="Calibri" w:hAnsi="Calibri" w:cs="Calibri"/>
          <w:bCs/>
          <w:sz w:val="28"/>
          <w:szCs w:val="28"/>
          <w:lang w:val="de"/>
        </w:rPr>
        <w:t>. Fragen</w:t>
      </w:r>
    </w:p>
    <w:p w14:paraId="207D32C0" w14:textId="77777777" w:rsidR="00462BE8" w:rsidRDefault="00462BE8"/>
    <w:p w14:paraId="7E10C5EA" w14:textId="77777777" w:rsidR="00207699" w:rsidRDefault="00207699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1. </w:t>
      </w:r>
      <w:r w:rsidRPr="00207699">
        <w:rPr>
          <w:rFonts w:asciiTheme="majorHAnsi" w:hAnsiTheme="majorHAnsi"/>
          <w:sz w:val="22"/>
          <w:szCs w:val="22"/>
        </w:rPr>
        <w:t xml:space="preserve">Wie groß </w:t>
      </w:r>
      <w:r w:rsidR="00987CE2">
        <w:rPr>
          <w:rFonts w:asciiTheme="majorHAnsi" w:hAnsiTheme="majorHAnsi"/>
          <w:sz w:val="22"/>
          <w:szCs w:val="22"/>
        </w:rPr>
        <w:t>sollte die Schachdistanz mindestens sein</w:t>
      </w:r>
      <w:r>
        <w:rPr>
          <w:rFonts w:asciiTheme="majorHAnsi" w:hAnsiTheme="majorHAnsi"/>
          <w:sz w:val="22"/>
          <w:szCs w:val="22"/>
        </w:rPr>
        <w:t>?</w:t>
      </w:r>
    </w:p>
    <w:p w14:paraId="64859DDD" w14:textId="77777777" w:rsidR="00207699" w:rsidRPr="00207699" w:rsidRDefault="00207699">
      <w:pPr>
        <w:rPr>
          <w:rFonts w:asciiTheme="majorHAnsi" w:hAnsiTheme="majorHAnsi"/>
          <w:sz w:val="22"/>
          <w:szCs w:val="22"/>
        </w:rPr>
      </w:pPr>
    </w:p>
    <w:p w14:paraId="75060ADD" w14:textId="77777777" w:rsidR="00207699" w:rsidRDefault="00207699">
      <w:pPr>
        <w:rPr>
          <w:rFonts w:asciiTheme="majorHAnsi" w:hAnsiTheme="majorHAnsi"/>
          <w:sz w:val="22"/>
          <w:szCs w:val="22"/>
        </w:rPr>
      </w:pPr>
    </w:p>
    <w:p w14:paraId="03DBA97D" w14:textId="77777777" w:rsidR="00207699" w:rsidRDefault="00207699">
      <w:pPr>
        <w:rPr>
          <w:rFonts w:asciiTheme="majorHAnsi" w:hAnsiTheme="majorHAnsi"/>
          <w:sz w:val="22"/>
          <w:szCs w:val="22"/>
        </w:rPr>
      </w:pPr>
    </w:p>
    <w:p w14:paraId="1D01D4CA" w14:textId="77777777" w:rsidR="00207699" w:rsidRDefault="00207699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2. Welche Absperrung hat die größten Erfolg</w:t>
      </w:r>
      <w:r w:rsidR="00987CE2">
        <w:rPr>
          <w:rFonts w:asciiTheme="majorHAnsi" w:hAnsiTheme="majorHAnsi"/>
          <w:sz w:val="22"/>
          <w:szCs w:val="22"/>
        </w:rPr>
        <w:t>s</w:t>
      </w:r>
      <w:r>
        <w:rPr>
          <w:rFonts w:asciiTheme="majorHAnsi" w:hAnsiTheme="majorHAnsi"/>
          <w:sz w:val="22"/>
          <w:szCs w:val="22"/>
        </w:rPr>
        <w:t>aussichten im Turmendspiel?</w:t>
      </w:r>
    </w:p>
    <w:p w14:paraId="6A4CFB95" w14:textId="77777777" w:rsidR="00207699" w:rsidRDefault="00207699">
      <w:pPr>
        <w:rPr>
          <w:rFonts w:asciiTheme="majorHAnsi" w:hAnsiTheme="majorHAnsi"/>
          <w:sz w:val="22"/>
          <w:szCs w:val="22"/>
        </w:rPr>
      </w:pPr>
    </w:p>
    <w:p w14:paraId="265C77CB" w14:textId="77777777" w:rsidR="00207699" w:rsidRDefault="00207699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Längs einer:</w:t>
      </w:r>
    </w:p>
    <w:p w14:paraId="446C7978" w14:textId="77777777" w:rsidR="00207699" w:rsidRDefault="00207699">
      <w:pPr>
        <w:rPr>
          <w:rFonts w:asciiTheme="majorHAnsi" w:hAnsiTheme="majorHAnsi"/>
          <w:sz w:val="22"/>
          <w:szCs w:val="22"/>
        </w:rPr>
      </w:pPr>
    </w:p>
    <w:p w14:paraId="107CB874" w14:textId="77777777" w:rsidR="00207699" w:rsidRDefault="00207699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o Linie</w:t>
      </w:r>
    </w:p>
    <w:p w14:paraId="1BBCF509" w14:textId="77777777" w:rsidR="00207699" w:rsidRDefault="00207699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o Reihe</w:t>
      </w:r>
    </w:p>
    <w:p w14:paraId="3B112B45" w14:textId="77777777" w:rsidR="00207699" w:rsidRDefault="00207699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o Diagonale</w:t>
      </w:r>
    </w:p>
    <w:p w14:paraId="1CB5B71B" w14:textId="77777777" w:rsidR="00207699" w:rsidRDefault="00207699">
      <w:pPr>
        <w:rPr>
          <w:rFonts w:asciiTheme="majorHAnsi" w:hAnsiTheme="majorHAnsi"/>
          <w:sz w:val="22"/>
          <w:szCs w:val="22"/>
        </w:rPr>
      </w:pPr>
    </w:p>
    <w:p w14:paraId="023E53C4" w14:textId="77777777" w:rsidR="00207699" w:rsidRDefault="00207699">
      <w:pPr>
        <w:rPr>
          <w:rFonts w:asciiTheme="majorHAnsi" w:hAnsiTheme="majorHAnsi"/>
          <w:sz w:val="22"/>
          <w:szCs w:val="22"/>
        </w:rPr>
      </w:pPr>
    </w:p>
    <w:p w14:paraId="2C202839" w14:textId="77777777" w:rsidR="00207699" w:rsidRDefault="00207699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3. Was ist im Turmendspiel oft entscheidend?</w:t>
      </w:r>
    </w:p>
    <w:p w14:paraId="68B3D804" w14:textId="77777777" w:rsidR="00207699" w:rsidRDefault="00207699">
      <w:pPr>
        <w:rPr>
          <w:rFonts w:asciiTheme="majorHAnsi" w:hAnsiTheme="majorHAnsi"/>
          <w:sz w:val="22"/>
          <w:szCs w:val="22"/>
        </w:rPr>
      </w:pPr>
    </w:p>
    <w:p w14:paraId="567302F8" w14:textId="77777777" w:rsidR="00207699" w:rsidRDefault="00207699">
      <w:pPr>
        <w:rPr>
          <w:rFonts w:asciiTheme="majorHAnsi" w:hAnsiTheme="majorHAnsi"/>
          <w:sz w:val="22"/>
          <w:szCs w:val="22"/>
        </w:rPr>
      </w:pPr>
    </w:p>
    <w:p w14:paraId="1545C50E" w14:textId="77777777" w:rsidR="00987CE2" w:rsidRDefault="00987CE2">
      <w:pPr>
        <w:rPr>
          <w:rFonts w:asciiTheme="majorHAnsi" w:hAnsiTheme="majorHAnsi"/>
          <w:sz w:val="22"/>
          <w:szCs w:val="22"/>
        </w:rPr>
      </w:pPr>
    </w:p>
    <w:p w14:paraId="30A55F36" w14:textId="77777777" w:rsidR="00987CE2" w:rsidRDefault="00987CE2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4. Kann man einen Läuferbauern mit passiver Verteidigung verteidigen? Wenn nein, warum nicht?</w:t>
      </w:r>
    </w:p>
    <w:p w14:paraId="53426C23" w14:textId="77777777" w:rsidR="00987CE2" w:rsidRDefault="00987CE2">
      <w:pPr>
        <w:rPr>
          <w:rFonts w:asciiTheme="majorHAnsi" w:hAnsiTheme="majorHAnsi"/>
          <w:sz w:val="22"/>
          <w:szCs w:val="22"/>
        </w:rPr>
      </w:pPr>
    </w:p>
    <w:p w14:paraId="363B6C88" w14:textId="77777777" w:rsidR="00987CE2" w:rsidRDefault="00987CE2">
      <w:pPr>
        <w:rPr>
          <w:rFonts w:asciiTheme="majorHAnsi" w:hAnsiTheme="majorHAnsi"/>
          <w:sz w:val="22"/>
          <w:szCs w:val="22"/>
        </w:rPr>
      </w:pPr>
    </w:p>
    <w:p w14:paraId="20BF73E0" w14:textId="77777777" w:rsidR="00987CE2" w:rsidRDefault="00987CE2">
      <w:pPr>
        <w:rPr>
          <w:rFonts w:asciiTheme="majorHAnsi" w:hAnsiTheme="majorHAnsi"/>
          <w:sz w:val="22"/>
          <w:szCs w:val="22"/>
        </w:rPr>
      </w:pPr>
    </w:p>
    <w:p w14:paraId="6BCD2360" w14:textId="77777777" w:rsidR="00987CE2" w:rsidRPr="00207699" w:rsidRDefault="00496877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5. Der verteidigende König geht normalerweise auf die lange oder kurze Seite?</w:t>
      </w:r>
    </w:p>
    <w:sectPr w:rsidR="00987CE2" w:rsidRPr="00207699" w:rsidSect="0069313E">
      <w:type w:val="continuous"/>
      <w:pgSz w:w="12240" w:h="15840"/>
      <w:pgMar w:top="1985" w:right="1418" w:bottom="1134" w:left="1418" w:header="720" w:footer="720" w:gutter="0"/>
      <w:cols w:num="2"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13E"/>
    <w:rsid w:val="0010396E"/>
    <w:rsid w:val="00207699"/>
    <w:rsid w:val="00311215"/>
    <w:rsid w:val="00462BE8"/>
    <w:rsid w:val="00496877"/>
    <w:rsid w:val="0069313E"/>
    <w:rsid w:val="007F3378"/>
    <w:rsid w:val="00987CE2"/>
    <w:rsid w:val="00C40F9A"/>
    <w:rsid w:val="00FB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780301E"/>
  <w14:defaultImageDpi w14:val="300"/>
  <w15:docId w15:val="{485F0F59-A65B-422F-AE1D-B64F56BA0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9313E"/>
    <w:rPr>
      <w:rFonts w:ascii="Times New Roman" w:eastAsia="Times New Roman" w:hAnsi="Times New Roman" w:cs="Times New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313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313E"/>
    <w:rPr>
      <w:rFonts w:ascii="Lucida Grande" w:eastAsia="Times New Roman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2076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10" Type="http://schemas.openxmlformats.org/officeDocument/2006/relationships/image" Target="media/image7.wmf"/><Relationship Id="rId19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704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Moritz Jankowski</dc:creator>
  <cp:keywords/>
  <dc:description/>
  <cp:lastModifiedBy>Maximilian Dauer</cp:lastModifiedBy>
  <cp:revision>5</cp:revision>
  <cp:lastPrinted>2015-03-27T09:27:00Z</cp:lastPrinted>
  <dcterms:created xsi:type="dcterms:W3CDTF">2015-03-25T19:20:00Z</dcterms:created>
  <dcterms:modified xsi:type="dcterms:W3CDTF">2015-03-27T09:31:00Z</dcterms:modified>
</cp:coreProperties>
</file>