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5A" w:rsidRDefault="00A408E8" w:rsidP="00A408E8">
      <w:pPr>
        <w:pStyle w:val="KeinLeerraum"/>
      </w:pPr>
      <w:r>
        <w:rPr>
          <w:noProof/>
          <w:lang w:eastAsia="de-DE"/>
        </w:rPr>
        <w:drawing>
          <wp:inline distT="0" distB="0" distL="0" distR="0">
            <wp:extent cx="2895600" cy="12985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1298575"/>
                    </a:xfrm>
                    <a:prstGeom prst="rect">
                      <a:avLst/>
                    </a:prstGeom>
                    <a:noFill/>
                  </pic:spPr>
                </pic:pic>
              </a:graphicData>
            </a:graphic>
          </wp:inline>
        </w:drawing>
      </w:r>
    </w:p>
    <w:p w:rsidR="00A408E8" w:rsidRPr="00675534" w:rsidRDefault="00A408E8" w:rsidP="00A408E8">
      <w:pPr>
        <w:pStyle w:val="KeinLeerraum"/>
        <w:rPr>
          <w:rFonts w:ascii="Times New Roman" w:hAnsi="Times New Roman" w:cs="Times New Roman"/>
          <w:sz w:val="24"/>
          <w:szCs w:val="24"/>
        </w:rPr>
      </w:pPr>
    </w:p>
    <w:p w:rsidR="002E1AD2" w:rsidRPr="00675534" w:rsidRDefault="002E1AD2" w:rsidP="0025032A">
      <w:pPr>
        <w:spacing w:after="0" w:line="240" w:lineRule="auto"/>
        <w:rPr>
          <w:rFonts w:ascii="Times New Roman" w:eastAsia="Times New Roman" w:hAnsi="Times New Roman" w:cs="Times New Roman"/>
          <w:sz w:val="24"/>
          <w:szCs w:val="24"/>
          <w:lang w:eastAsia="de-DE"/>
        </w:rPr>
      </w:pPr>
    </w:p>
    <w:p w:rsidR="00C10470" w:rsidRDefault="0025032A" w:rsidP="00C10470">
      <w:pPr>
        <w:pStyle w:val="KeinLeerraum"/>
        <w:rPr>
          <w:rFonts w:ascii="Times New Roman" w:hAnsi="Times New Roman" w:cs="Times New Roman"/>
          <w:sz w:val="24"/>
          <w:szCs w:val="24"/>
          <w:lang w:eastAsia="de-DE"/>
        </w:rPr>
      </w:pPr>
      <w:r w:rsidRPr="00675534">
        <w:rPr>
          <w:rFonts w:ascii="Times New Roman" w:hAnsi="Times New Roman" w:cs="Times New Roman"/>
          <w:sz w:val="24"/>
          <w:szCs w:val="24"/>
          <w:lang w:eastAsia="de-DE"/>
        </w:rPr>
        <w:t>Liebe Schachfreunde und Schulschachinteressierte</w:t>
      </w:r>
      <w:r w:rsidR="000A0A53" w:rsidRPr="00675534">
        <w:rPr>
          <w:rFonts w:ascii="Times New Roman" w:hAnsi="Times New Roman" w:cs="Times New Roman"/>
          <w:sz w:val="24"/>
          <w:szCs w:val="24"/>
          <w:lang w:eastAsia="de-DE"/>
        </w:rPr>
        <w:t xml:space="preserve">, </w:t>
      </w:r>
      <w:r w:rsidRPr="00675534">
        <w:rPr>
          <w:rFonts w:ascii="Times New Roman" w:hAnsi="Times New Roman" w:cs="Times New Roman"/>
          <w:sz w:val="24"/>
          <w:szCs w:val="24"/>
          <w:lang w:eastAsia="de-DE"/>
        </w:rPr>
        <w:br/>
        <w:t xml:space="preserve">die Deutsche </w:t>
      </w:r>
      <w:r w:rsidR="00675534" w:rsidRPr="00675534">
        <w:rPr>
          <w:rFonts w:ascii="Times New Roman" w:hAnsi="Times New Roman" w:cs="Times New Roman"/>
          <w:sz w:val="24"/>
          <w:szCs w:val="24"/>
          <w:lang w:eastAsia="de-DE"/>
        </w:rPr>
        <w:t xml:space="preserve">Schulschachstiftung führt vom </w:t>
      </w:r>
      <w:r w:rsidR="008D7DB7">
        <w:rPr>
          <w:rFonts w:ascii="Times New Roman" w:hAnsi="Times New Roman" w:cs="Times New Roman"/>
          <w:sz w:val="24"/>
          <w:szCs w:val="24"/>
          <w:lang w:eastAsia="de-DE"/>
        </w:rPr>
        <w:t>30</w:t>
      </w:r>
      <w:r w:rsidR="000A0A53">
        <w:rPr>
          <w:rFonts w:ascii="Times New Roman" w:hAnsi="Times New Roman" w:cs="Times New Roman"/>
          <w:sz w:val="24"/>
          <w:szCs w:val="24"/>
          <w:lang w:eastAsia="de-DE"/>
        </w:rPr>
        <w:t>.</w:t>
      </w:r>
      <w:r w:rsidR="008D7DB7">
        <w:rPr>
          <w:rFonts w:ascii="Times New Roman" w:hAnsi="Times New Roman" w:cs="Times New Roman"/>
          <w:sz w:val="24"/>
          <w:szCs w:val="24"/>
          <w:lang w:eastAsia="de-DE"/>
        </w:rPr>
        <w:t xml:space="preserve"> März bis 31. März 2019</w:t>
      </w:r>
      <w:r w:rsidR="00C10470">
        <w:rPr>
          <w:rFonts w:ascii="Times New Roman" w:hAnsi="Times New Roman" w:cs="Times New Roman"/>
          <w:sz w:val="24"/>
          <w:szCs w:val="24"/>
          <w:lang w:eastAsia="de-DE"/>
        </w:rPr>
        <w:t xml:space="preserve"> in Dasing bei Augsburg</w:t>
      </w:r>
      <w:r w:rsidRPr="00675534">
        <w:rPr>
          <w:rFonts w:ascii="Times New Roman" w:hAnsi="Times New Roman" w:cs="Times New Roman"/>
          <w:sz w:val="24"/>
          <w:szCs w:val="24"/>
          <w:lang w:eastAsia="de-DE"/>
        </w:rPr>
        <w:t xml:space="preserve"> einen Lehrgang zum Erwerb des Schulschachpatents durch. Hierzu sind Sie recht herzlich eingeladen. </w:t>
      </w:r>
      <w:r w:rsidRPr="002930A0">
        <w:rPr>
          <w:rFonts w:ascii="Times New Roman" w:hAnsi="Times New Roman" w:cs="Times New Roman"/>
          <w:b/>
          <w:sz w:val="24"/>
          <w:szCs w:val="24"/>
          <w:lang w:eastAsia="de-DE"/>
        </w:rPr>
        <w:t>Es besteht die Möglichkeit, seinen Übungsleiterschein zu verlängern</w:t>
      </w:r>
      <w:r w:rsidRPr="00675534">
        <w:rPr>
          <w:rFonts w:ascii="Times New Roman" w:hAnsi="Times New Roman" w:cs="Times New Roman"/>
          <w:sz w:val="24"/>
          <w:szCs w:val="24"/>
          <w:lang w:eastAsia="de-DE"/>
        </w:rPr>
        <w:br/>
      </w:r>
      <w:r w:rsidR="00675534" w:rsidRPr="00675534">
        <w:rPr>
          <w:rFonts w:ascii="Times New Roman" w:hAnsi="Times New Roman" w:cs="Times New Roman"/>
          <w:sz w:val="24"/>
          <w:szCs w:val="24"/>
          <w:lang w:eastAsia="de-DE"/>
        </w:rPr>
        <w:br/>
      </w:r>
      <w:r w:rsidR="006037E5">
        <w:rPr>
          <w:rFonts w:ascii="Times New Roman" w:hAnsi="Times New Roman" w:cs="Times New Roman"/>
          <w:b/>
          <w:sz w:val="24"/>
          <w:szCs w:val="24"/>
          <w:lang w:eastAsia="de-DE"/>
        </w:rPr>
        <w:t>Termin</w:t>
      </w:r>
      <w:r w:rsidR="006037E5">
        <w:rPr>
          <w:rFonts w:ascii="Times New Roman" w:hAnsi="Times New Roman" w:cs="Times New Roman"/>
          <w:b/>
          <w:sz w:val="24"/>
          <w:szCs w:val="24"/>
          <w:lang w:eastAsia="de-DE"/>
        </w:rPr>
        <w:tab/>
      </w:r>
      <w:r w:rsidR="008D7DB7">
        <w:rPr>
          <w:rFonts w:ascii="Times New Roman" w:hAnsi="Times New Roman" w:cs="Times New Roman"/>
          <w:sz w:val="24"/>
          <w:szCs w:val="24"/>
          <w:lang w:eastAsia="de-DE"/>
        </w:rPr>
        <w:t>Samstag, 30. März 2019</w:t>
      </w:r>
      <w:r w:rsidR="00C10470">
        <w:rPr>
          <w:rFonts w:ascii="Times New Roman" w:hAnsi="Times New Roman" w:cs="Times New Roman"/>
          <w:sz w:val="24"/>
          <w:szCs w:val="24"/>
          <w:lang w:eastAsia="de-DE"/>
        </w:rPr>
        <w:t xml:space="preserve"> - 10.00 bis 18</w:t>
      </w:r>
      <w:r w:rsidR="00675534" w:rsidRPr="00675534">
        <w:rPr>
          <w:rFonts w:ascii="Times New Roman" w:hAnsi="Times New Roman" w:cs="Times New Roman"/>
          <w:sz w:val="24"/>
          <w:szCs w:val="24"/>
          <w:lang w:eastAsia="de-DE"/>
        </w:rPr>
        <w:t>.00 Uhr</w:t>
      </w:r>
      <w:r w:rsidR="00675534" w:rsidRPr="00675534">
        <w:rPr>
          <w:rFonts w:ascii="Times New Roman" w:hAnsi="Times New Roman" w:cs="Times New Roman"/>
          <w:sz w:val="24"/>
          <w:szCs w:val="24"/>
          <w:lang w:eastAsia="de-DE"/>
        </w:rPr>
        <w:br/>
        <w:t xml:space="preserve">  </w:t>
      </w:r>
      <w:r w:rsidR="006037E5">
        <w:rPr>
          <w:rFonts w:ascii="Times New Roman" w:hAnsi="Times New Roman" w:cs="Times New Roman"/>
          <w:sz w:val="24"/>
          <w:szCs w:val="24"/>
          <w:lang w:eastAsia="de-DE"/>
        </w:rPr>
        <w:t xml:space="preserve">                </w:t>
      </w:r>
      <w:r w:rsidR="006037E5">
        <w:rPr>
          <w:rFonts w:ascii="Times New Roman" w:hAnsi="Times New Roman" w:cs="Times New Roman"/>
          <w:sz w:val="24"/>
          <w:szCs w:val="24"/>
          <w:lang w:eastAsia="de-DE"/>
        </w:rPr>
        <w:tab/>
      </w:r>
      <w:r w:rsidR="008D7DB7">
        <w:rPr>
          <w:rFonts w:ascii="Times New Roman" w:hAnsi="Times New Roman" w:cs="Times New Roman"/>
          <w:sz w:val="24"/>
          <w:szCs w:val="24"/>
          <w:lang w:eastAsia="de-DE"/>
        </w:rPr>
        <w:t>Sonntag, 31. März 2019</w:t>
      </w:r>
      <w:r w:rsidR="00C10470">
        <w:rPr>
          <w:rFonts w:ascii="Times New Roman" w:hAnsi="Times New Roman" w:cs="Times New Roman"/>
          <w:sz w:val="24"/>
          <w:szCs w:val="24"/>
          <w:lang w:eastAsia="de-DE"/>
        </w:rPr>
        <w:t xml:space="preserve"> - </w:t>
      </w:r>
      <w:r w:rsidR="009974D3">
        <w:rPr>
          <w:rFonts w:ascii="Times New Roman" w:hAnsi="Times New Roman" w:cs="Times New Roman"/>
          <w:sz w:val="24"/>
          <w:szCs w:val="24"/>
          <w:lang w:eastAsia="de-DE"/>
        </w:rPr>
        <w:t xml:space="preserve"> </w:t>
      </w:r>
      <w:r w:rsidR="00C10470">
        <w:rPr>
          <w:rFonts w:ascii="Times New Roman" w:hAnsi="Times New Roman" w:cs="Times New Roman"/>
          <w:sz w:val="24"/>
          <w:szCs w:val="24"/>
          <w:lang w:eastAsia="de-DE"/>
        </w:rPr>
        <w:t>09:00 bis 12.0</w:t>
      </w:r>
      <w:r w:rsidR="009C62FF">
        <w:rPr>
          <w:rFonts w:ascii="Times New Roman" w:hAnsi="Times New Roman" w:cs="Times New Roman"/>
          <w:sz w:val="24"/>
          <w:szCs w:val="24"/>
          <w:lang w:eastAsia="de-DE"/>
        </w:rPr>
        <w:t>0 Uhr</w:t>
      </w:r>
    </w:p>
    <w:p w:rsidR="00373A34" w:rsidRDefault="00373A34" w:rsidP="00C10470">
      <w:pPr>
        <w:pStyle w:val="KeinLeerraum"/>
        <w:rPr>
          <w:rFonts w:ascii="Times New Roman" w:hAnsi="Times New Roman" w:cs="Times New Roman"/>
          <w:b/>
          <w:sz w:val="24"/>
          <w:szCs w:val="24"/>
          <w:lang w:eastAsia="de-DE"/>
        </w:rPr>
      </w:pPr>
    </w:p>
    <w:p w:rsidR="00373A34" w:rsidRDefault="00C10470" w:rsidP="00C10470">
      <w:pPr>
        <w:pStyle w:val="KeinLeerraum"/>
        <w:rPr>
          <w:rFonts w:ascii="Times New Roman" w:hAnsi="Times New Roman" w:cs="Times New Roman"/>
          <w:sz w:val="24"/>
          <w:szCs w:val="24"/>
          <w:lang w:eastAsia="de-DE"/>
        </w:rPr>
      </w:pPr>
      <w:r w:rsidRPr="00C10470">
        <w:rPr>
          <w:rFonts w:ascii="Times New Roman" w:hAnsi="Times New Roman" w:cs="Times New Roman"/>
          <w:b/>
          <w:sz w:val="24"/>
          <w:szCs w:val="24"/>
          <w:lang w:eastAsia="de-DE"/>
        </w:rPr>
        <w:t>Bei Verlängerung des Übungsleiterscheins</w:t>
      </w:r>
      <w:r w:rsidR="00373A34">
        <w:rPr>
          <w:rFonts w:ascii="Times New Roman" w:hAnsi="Times New Roman" w:cs="Times New Roman"/>
          <w:sz w:val="24"/>
          <w:szCs w:val="24"/>
          <w:lang w:eastAsia="de-DE"/>
        </w:rPr>
        <w:t xml:space="preserve"> </w:t>
      </w:r>
    </w:p>
    <w:p w:rsidR="00C10470" w:rsidRDefault="00A51AF4" w:rsidP="00C10470">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Weitere</w:t>
      </w:r>
      <w:r w:rsidR="008D7DB7">
        <w:rPr>
          <w:rFonts w:ascii="Times New Roman" w:hAnsi="Times New Roman" w:cs="Times New Roman"/>
          <w:sz w:val="24"/>
          <w:szCs w:val="24"/>
          <w:lang w:eastAsia="de-DE"/>
        </w:rPr>
        <w:t xml:space="preserve"> 3</w:t>
      </w:r>
      <w:r w:rsidR="00373A34">
        <w:rPr>
          <w:rFonts w:ascii="Times New Roman" w:hAnsi="Times New Roman" w:cs="Times New Roman"/>
          <w:sz w:val="24"/>
          <w:szCs w:val="24"/>
          <w:lang w:eastAsia="de-DE"/>
        </w:rPr>
        <w:t xml:space="preserve"> Stunden</w:t>
      </w:r>
      <w:r w:rsidR="008D7DB7">
        <w:rPr>
          <w:rFonts w:ascii="Times New Roman" w:hAnsi="Times New Roman" w:cs="Times New Roman"/>
          <w:sz w:val="24"/>
          <w:szCs w:val="24"/>
          <w:lang w:eastAsia="de-DE"/>
        </w:rPr>
        <w:t xml:space="preserve"> am Sonntag</w:t>
      </w:r>
      <w:r w:rsidR="00373A34">
        <w:rPr>
          <w:rFonts w:ascii="Times New Roman" w:hAnsi="Times New Roman" w:cs="Times New Roman"/>
          <w:sz w:val="24"/>
          <w:szCs w:val="24"/>
          <w:lang w:eastAsia="de-DE"/>
        </w:rPr>
        <w:t>: Neuerungen der FIDE-Regeln</w:t>
      </w:r>
    </w:p>
    <w:p w:rsidR="00C10470" w:rsidRDefault="00C10470" w:rsidP="00C10470">
      <w:pPr>
        <w:pStyle w:val="KeinLeerraum"/>
        <w:rPr>
          <w:rFonts w:ascii="Times New Roman" w:hAnsi="Times New Roman" w:cs="Times New Roman"/>
          <w:sz w:val="24"/>
          <w:szCs w:val="24"/>
          <w:lang w:eastAsia="de-DE"/>
        </w:rPr>
      </w:pPr>
    </w:p>
    <w:p w:rsidR="00675534" w:rsidRPr="00675534" w:rsidRDefault="0025032A" w:rsidP="00C10470">
      <w:pPr>
        <w:pStyle w:val="KeinLeerraum"/>
        <w:rPr>
          <w:rFonts w:ascii="Times New Roman" w:hAnsi="Times New Roman" w:cs="Times New Roman"/>
          <w:sz w:val="24"/>
          <w:szCs w:val="24"/>
          <w:lang w:eastAsia="de-DE"/>
        </w:rPr>
      </w:pPr>
      <w:r w:rsidRPr="00675534">
        <w:rPr>
          <w:rFonts w:ascii="Times New Roman" w:hAnsi="Times New Roman" w:cs="Times New Roman"/>
          <w:b/>
          <w:sz w:val="24"/>
          <w:szCs w:val="24"/>
          <w:lang w:eastAsia="de-DE"/>
        </w:rPr>
        <w:t>Tagung</w:t>
      </w:r>
      <w:r w:rsidR="00675534" w:rsidRPr="00675534">
        <w:rPr>
          <w:rFonts w:ascii="Times New Roman" w:hAnsi="Times New Roman" w:cs="Times New Roman"/>
          <w:b/>
          <w:sz w:val="24"/>
          <w:szCs w:val="24"/>
          <w:lang w:eastAsia="de-DE"/>
        </w:rPr>
        <w:t>sort:</w:t>
      </w:r>
      <w:r w:rsidR="00675534" w:rsidRPr="00675534">
        <w:rPr>
          <w:rFonts w:ascii="Times New Roman" w:hAnsi="Times New Roman" w:cs="Times New Roman"/>
          <w:sz w:val="24"/>
          <w:szCs w:val="24"/>
          <w:lang w:eastAsia="de-DE"/>
        </w:rPr>
        <w:t xml:space="preserve"> </w:t>
      </w:r>
      <w:r w:rsidR="006037E5">
        <w:rPr>
          <w:rFonts w:ascii="Times New Roman" w:hAnsi="Times New Roman" w:cs="Times New Roman"/>
          <w:sz w:val="24"/>
          <w:szCs w:val="24"/>
          <w:lang w:eastAsia="de-DE"/>
        </w:rPr>
        <w:tab/>
      </w:r>
      <w:r w:rsidR="009974D3">
        <w:rPr>
          <w:rFonts w:ascii="Times New Roman" w:hAnsi="Times New Roman" w:cs="Times New Roman"/>
          <w:sz w:val="24"/>
          <w:szCs w:val="24"/>
          <w:lang w:eastAsia="de-DE"/>
        </w:rPr>
        <w:t>Gasthof Asum in Laimering, Riedener Str. 27, 86453 Dasing</w:t>
      </w:r>
      <w:r w:rsidRPr="00675534">
        <w:rPr>
          <w:rFonts w:ascii="Times New Roman" w:hAnsi="Times New Roman" w:cs="Times New Roman"/>
          <w:sz w:val="24"/>
          <w:szCs w:val="24"/>
          <w:lang w:eastAsia="de-DE"/>
        </w:rPr>
        <w:br/>
      </w:r>
    </w:p>
    <w:p w:rsidR="00675534" w:rsidRDefault="0025032A" w:rsidP="00675534">
      <w:pPr>
        <w:pStyle w:val="KeinLeerraum"/>
        <w:rPr>
          <w:rFonts w:ascii="Times New Roman" w:hAnsi="Times New Roman" w:cs="Times New Roman"/>
          <w:sz w:val="24"/>
          <w:szCs w:val="24"/>
          <w:lang w:eastAsia="de-DE"/>
        </w:rPr>
      </w:pPr>
      <w:r w:rsidRPr="00675534">
        <w:rPr>
          <w:rFonts w:ascii="Times New Roman" w:hAnsi="Times New Roman" w:cs="Times New Roman"/>
          <w:b/>
          <w:sz w:val="24"/>
          <w:szCs w:val="24"/>
          <w:lang w:eastAsia="de-DE"/>
        </w:rPr>
        <w:t>Kursleiter:</w:t>
      </w:r>
      <w:r w:rsidRPr="00675534">
        <w:rPr>
          <w:rFonts w:ascii="Times New Roman" w:hAnsi="Times New Roman" w:cs="Times New Roman"/>
          <w:sz w:val="24"/>
          <w:szCs w:val="24"/>
          <w:lang w:eastAsia="de-DE"/>
        </w:rPr>
        <w:t xml:space="preserve"> </w:t>
      </w:r>
      <w:r w:rsidR="006037E5">
        <w:rPr>
          <w:rFonts w:ascii="Times New Roman" w:hAnsi="Times New Roman" w:cs="Times New Roman"/>
          <w:sz w:val="24"/>
          <w:szCs w:val="24"/>
          <w:lang w:eastAsia="de-DE"/>
        </w:rPr>
        <w:tab/>
      </w:r>
      <w:r w:rsidRPr="00675534">
        <w:rPr>
          <w:rFonts w:ascii="Times New Roman" w:hAnsi="Times New Roman" w:cs="Times New Roman"/>
          <w:sz w:val="24"/>
          <w:szCs w:val="24"/>
          <w:lang w:eastAsia="de-DE"/>
        </w:rPr>
        <w:t>Walter Rädler (Vorstand Deutsche Schulscha</w:t>
      </w:r>
      <w:r w:rsidR="009974D3">
        <w:rPr>
          <w:rFonts w:ascii="Times New Roman" w:hAnsi="Times New Roman" w:cs="Times New Roman"/>
          <w:sz w:val="24"/>
          <w:szCs w:val="24"/>
          <w:lang w:eastAsia="de-DE"/>
        </w:rPr>
        <w:t>chstiftung)</w:t>
      </w:r>
    </w:p>
    <w:p w:rsidR="0025032A" w:rsidRPr="00675534" w:rsidRDefault="00675534" w:rsidP="00675534">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 xml:space="preserve">                    </w:t>
      </w:r>
      <w:r w:rsidR="006037E5">
        <w:rPr>
          <w:rFonts w:ascii="Times New Roman" w:hAnsi="Times New Roman" w:cs="Times New Roman"/>
          <w:sz w:val="24"/>
          <w:szCs w:val="24"/>
          <w:lang w:eastAsia="de-DE"/>
        </w:rPr>
        <w:tab/>
      </w:r>
      <w:r>
        <w:rPr>
          <w:rFonts w:ascii="Times New Roman" w:hAnsi="Times New Roman" w:cs="Times New Roman"/>
          <w:sz w:val="24"/>
          <w:szCs w:val="24"/>
          <w:lang w:eastAsia="de-DE"/>
        </w:rPr>
        <w:t>Peter Przybylski (Ausbildung Schiedsrichter</w:t>
      </w:r>
      <w:r w:rsidR="0025032A" w:rsidRPr="00675534">
        <w:rPr>
          <w:rFonts w:ascii="Times New Roman" w:hAnsi="Times New Roman" w:cs="Times New Roman"/>
          <w:sz w:val="24"/>
          <w:szCs w:val="24"/>
          <w:lang w:eastAsia="de-DE"/>
        </w:rPr>
        <w:t xml:space="preserve">) </w:t>
      </w:r>
    </w:p>
    <w:p w:rsidR="00675534" w:rsidRPr="00675534" w:rsidRDefault="00675534" w:rsidP="0025032A">
      <w:pPr>
        <w:spacing w:after="0" w:line="240" w:lineRule="auto"/>
        <w:rPr>
          <w:rFonts w:ascii="Times New Roman" w:eastAsia="Times New Roman" w:hAnsi="Times New Roman" w:cs="Times New Roman"/>
          <w:sz w:val="24"/>
          <w:szCs w:val="24"/>
          <w:lang w:eastAsia="de-DE"/>
        </w:rPr>
      </w:pPr>
    </w:p>
    <w:p w:rsidR="00862EF4" w:rsidRDefault="0025032A" w:rsidP="007E602C">
      <w:pPr>
        <w:spacing w:after="0" w:line="240" w:lineRule="auto"/>
        <w:jc w:val="both"/>
        <w:rPr>
          <w:rFonts w:ascii="Times New Roman" w:eastAsia="Times New Roman" w:hAnsi="Times New Roman" w:cs="Times New Roman"/>
          <w:sz w:val="24"/>
          <w:szCs w:val="24"/>
          <w:lang w:eastAsia="de-DE"/>
        </w:rPr>
      </w:pPr>
      <w:r w:rsidRPr="00675534">
        <w:rPr>
          <w:rFonts w:ascii="Times New Roman" w:eastAsia="Times New Roman" w:hAnsi="Times New Roman" w:cs="Times New Roman"/>
          <w:b/>
          <w:sz w:val="24"/>
          <w:szCs w:val="24"/>
          <w:lang w:eastAsia="de-DE"/>
        </w:rPr>
        <w:t>Kosten:</w:t>
      </w:r>
      <w:r w:rsidR="006037E5">
        <w:rPr>
          <w:rFonts w:ascii="Times New Roman" w:eastAsia="Times New Roman" w:hAnsi="Times New Roman" w:cs="Times New Roman"/>
          <w:b/>
          <w:sz w:val="24"/>
          <w:szCs w:val="24"/>
          <w:lang w:eastAsia="de-DE"/>
        </w:rPr>
        <w:t xml:space="preserve"> </w:t>
      </w:r>
      <w:r w:rsidR="006037E5">
        <w:rPr>
          <w:rFonts w:ascii="Times New Roman" w:eastAsia="Times New Roman" w:hAnsi="Times New Roman" w:cs="Times New Roman"/>
          <w:b/>
          <w:sz w:val="24"/>
          <w:szCs w:val="24"/>
          <w:lang w:eastAsia="de-DE"/>
        </w:rPr>
        <w:tab/>
      </w:r>
      <w:r w:rsidRPr="00675534">
        <w:rPr>
          <w:rFonts w:ascii="Times New Roman" w:eastAsia="Times New Roman" w:hAnsi="Times New Roman" w:cs="Times New Roman"/>
          <w:sz w:val="24"/>
          <w:szCs w:val="24"/>
          <w:lang w:eastAsia="de-DE"/>
        </w:rPr>
        <w:t>Teilnahmegebühr + Org.-Kosten: 30,00 €, (für Mitglieder der DSS 25,00 €)</w:t>
      </w:r>
      <w:r w:rsidRPr="00675534">
        <w:rPr>
          <w:rFonts w:ascii="Times New Roman" w:eastAsia="Times New Roman" w:hAnsi="Times New Roman" w:cs="Times New Roman"/>
          <w:sz w:val="24"/>
          <w:szCs w:val="24"/>
          <w:lang w:eastAsia="de-DE"/>
        </w:rPr>
        <w:br/>
      </w:r>
      <w:r w:rsidR="00675534">
        <w:rPr>
          <w:rFonts w:ascii="Times New Roman" w:eastAsia="Times New Roman" w:hAnsi="Times New Roman" w:cs="Times New Roman"/>
          <w:sz w:val="24"/>
          <w:szCs w:val="24"/>
          <w:lang w:eastAsia="de-DE"/>
        </w:rPr>
        <w:t xml:space="preserve">               </w:t>
      </w:r>
      <w:r w:rsidR="006037E5">
        <w:rPr>
          <w:rFonts w:ascii="Times New Roman" w:eastAsia="Times New Roman" w:hAnsi="Times New Roman" w:cs="Times New Roman"/>
          <w:sz w:val="24"/>
          <w:szCs w:val="24"/>
          <w:lang w:eastAsia="de-DE"/>
        </w:rPr>
        <w:tab/>
      </w:r>
      <w:r w:rsidRPr="00675534">
        <w:rPr>
          <w:rFonts w:ascii="Times New Roman" w:eastAsia="Times New Roman" w:hAnsi="Times New Roman" w:cs="Times New Roman"/>
          <w:sz w:val="24"/>
          <w:szCs w:val="24"/>
          <w:lang w:eastAsia="de-DE"/>
        </w:rPr>
        <w:t>Die Teilnehmer erhalten zahlreiche Materialien für ihren Schachunterricht.</w:t>
      </w:r>
      <w:r w:rsidRPr="00675534">
        <w:rPr>
          <w:rFonts w:ascii="Times New Roman" w:eastAsia="Times New Roman" w:hAnsi="Times New Roman" w:cs="Times New Roman"/>
          <w:sz w:val="24"/>
          <w:szCs w:val="24"/>
          <w:lang w:eastAsia="de-DE"/>
        </w:rPr>
        <w:br/>
      </w:r>
      <w:r w:rsidRPr="00675534">
        <w:rPr>
          <w:rFonts w:ascii="Times New Roman" w:eastAsia="Times New Roman" w:hAnsi="Times New Roman" w:cs="Times New Roman"/>
          <w:sz w:val="24"/>
          <w:szCs w:val="24"/>
          <w:lang w:eastAsia="de-DE"/>
        </w:rPr>
        <w:br/>
      </w:r>
      <w:r w:rsidRPr="00675534">
        <w:rPr>
          <w:rFonts w:ascii="Times New Roman" w:eastAsia="Times New Roman" w:hAnsi="Times New Roman" w:cs="Times New Roman"/>
          <w:b/>
          <w:sz w:val="24"/>
          <w:szCs w:val="24"/>
          <w:lang w:eastAsia="de-DE"/>
        </w:rPr>
        <w:t>Anmeldung</w:t>
      </w:r>
      <w:r w:rsidRPr="00675534">
        <w:rPr>
          <w:rFonts w:ascii="Times New Roman" w:eastAsia="Times New Roman" w:hAnsi="Times New Roman" w:cs="Times New Roman"/>
          <w:sz w:val="24"/>
          <w:szCs w:val="24"/>
          <w:lang w:eastAsia="de-DE"/>
        </w:rPr>
        <w:t xml:space="preserve">: </w:t>
      </w:r>
      <w:r w:rsidR="006037E5">
        <w:rPr>
          <w:rFonts w:ascii="Times New Roman" w:eastAsia="Times New Roman" w:hAnsi="Times New Roman" w:cs="Times New Roman"/>
          <w:sz w:val="24"/>
          <w:szCs w:val="24"/>
          <w:lang w:eastAsia="de-DE"/>
        </w:rPr>
        <w:tab/>
      </w:r>
      <w:r w:rsidRPr="00675534">
        <w:rPr>
          <w:rFonts w:ascii="Times New Roman" w:eastAsia="Times New Roman" w:hAnsi="Times New Roman" w:cs="Times New Roman"/>
          <w:sz w:val="24"/>
          <w:szCs w:val="24"/>
          <w:lang w:eastAsia="de-DE"/>
        </w:rPr>
        <w:t>begrenzte Kapazität (max. 20 Personen)!</w:t>
      </w:r>
      <w:r w:rsidR="006037E5">
        <w:rPr>
          <w:rFonts w:ascii="Times New Roman" w:eastAsia="Times New Roman" w:hAnsi="Times New Roman" w:cs="Times New Roman"/>
          <w:sz w:val="24"/>
          <w:szCs w:val="24"/>
          <w:lang w:eastAsia="de-DE"/>
        </w:rPr>
        <w:t xml:space="preserve"> </w:t>
      </w:r>
      <w:r w:rsidR="006037E5" w:rsidRPr="00675534">
        <w:rPr>
          <w:rFonts w:ascii="Times New Roman" w:eastAsia="Times New Roman" w:hAnsi="Times New Roman" w:cs="Times New Roman"/>
          <w:sz w:val="24"/>
          <w:szCs w:val="24"/>
          <w:lang w:eastAsia="de-DE"/>
        </w:rPr>
        <w:t>Minde</w:t>
      </w:r>
      <w:r w:rsidR="006037E5">
        <w:rPr>
          <w:rFonts w:ascii="Times New Roman" w:eastAsia="Times New Roman" w:hAnsi="Times New Roman" w:cs="Times New Roman"/>
          <w:sz w:val="24"/>
          <w:szCs w:val="24"/>
          <w:lang w:eastAsia="de-DE"/>
        </w:rPr>
        <w:t>stteilnehmer 10 Personen!</w:t>
      </w:r>
      <w:r w:rsidRPr="00675534">
        <w:rPr>
          <w:rFonts w:ascii="Times New Roman" w:eastAsia="Times New Roman" w:hAnsi="Times New Roman" w:cs="Times New Roman"/>
          <w:sz w:val="24"/>
          <w:szCs w:val="24"/>
          <w:lang w:eastAsia="de-DE"/>
        </w:rPr>
        <w:br/>
      </w:r>
      <w:r w:rsidR="00675534">
        <w:rPr>
          <w:rFonts w:ascii="Times New Roman" w:eastAsia="Times New Roman" w:hAnsi="Times New Roman" w:cs="Times New Roman"/>
          <w:sz w:val="24"/>
          <w:szCs w:val="24"/>
          <w:lang w:eastAsia="de-DE"/>
        </w:rPr>
        <w:t xml:space="preserve">                       </w:t>
      </w:r>
      <w:r w:rsidR="006037E5">
        <w:rPr>
          <w:rFonts w:ascii="Times New Roman" w:eastAsia="Times New Roman" w:hAnsi="Times New Roman" w:cs="Times New Roman"/>
          <w:sz w:val="24"/>
          <w:szCs w:val="24"/>
          <w:lang w:eastAsia="de-DE"/>
        </w:rPr>
        <w:tab/>
      </w:r>
      <w:r w:rsidRPr="00675534">
        <w:rPr>
          <w:rFonts w:ascii="Times New Roman" w:eastAsia="Times New Roman" w:hAnsi="Times New Roman" w:cs="Times New Roman"/>
          <w:sz w:val="24"/>
          <w:szCs w:val="24"/>
          <w:lang w:eastAsia="de-DE"/>
        </w:rPr>
        <w:t>Beigefügtes Anmelde</w:t>
      </w:r>
      <w:r w:rsidR="00675534">
        <w:rPr>
          <w:rFonts w:ascii="Times New Roman" w:eastAsia="Times New Roman" w:hAnsi="Times New Roman" w:cs="Times New Roman"/>
          <w:sz w:val="24"/>
          <w:szCs w:val="24"/>
          <w:lang w:eastAsia="de-DE"/>
        </w:rPr>
        <w:t xml:space="preserve">formular (letzte Seite) bis zum </w:t>
      </w:r>
      <w:r w:rsidR="008D7DB7">
        <w:rPr>
          <w:rFonts w:ascii="Times New Roman" w:eastAsia="Times New Roman" w:hAnsi="Times New Roman" w:cs="Times New Roman"/>
          <w:sz w:val="24"/>
          <w:szCs w:val="24"/>
          <w:lang w:eastAsia="de-DE"/>
        </w:rPr>
        <w:t>16. März 2019</w:t>
      </w:r>
      <w:r w:rsidRPr="00675534">
        <w:rPr>
          <w:rFonts w:ascii="Times New Roman" w:eastAsia="Times New Roman" w:hAnsi="Times New Roman" w:cs="Times New Roman"/>
          <w:sz w:val="24"/>
          <w:szCs w:val="24"/>
          <w:lang w:eastAsia="de-DE"/>
        </w:rPr>
        <w:t xml:space="preserve"> an </w:t>
      </w:r>
    </w:p>
    <w:p w:rsidR="006037E5" w:rsidRDefault="00862EF4" w:rsidP="00862EF4">
      <w:pPr>
        <w:spacing w:after="0" w:line="240" w:lineRule="auto"/>
        <w:ind w:left="708" w:firstLine="708"/>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Walter </w:t>
      </w:r>
      <w:r w:rsidR="0025032A" w:rsidRPr="00675534">
        <w:rPr>
          <w:rFonts w:ascii="Times New Roman" w:eastAsia="Times New Roman" w:hAnsi="Times New Roman" w:cs="Times New Roman"/>
          <w:sz w:val="24"/>
          <w:szCs w:val="24"/>
          <w:lang w:eastAsia="de-DE"/>
        </w:rPr>
        <w:t xml:space="preserve">Rädler, Karwendelplatz 8, </w:t>
      </w:r>
      <w:r w:rsidR="006037E5">
        <w:rPr>
          <w:rFonts w:ascii="Times New Roman" w:eastAsia="Times New Roman" w:hAnsi="Times New Roman" w:cs="Times New Roman"/>
          <w:sz w:val="24"/>
          <w:szCs w:val="24"/>
          <w:lang w:eastAsia="de-DE"/>
        </w:rPr>
        <w:t xml:space="preserve">85598 Baldham, </w:t>
      </w:r>
      <w:hyperlink r:id="rId7" w:history="1">
        <w:r w:rsidR="006037E5" w:rsidRPr="003C5D1A">
          <w:rPr>
            <w:rStyle w:val="Hyperlink"/>
            <w:rFonts w:ascii="Times New Roman" w:eastAsia="Times New Roman" w:hAnsi="Times New Roman" w:cs="Times New Roman"/>
            <w:sz w:val="24"/>
            <w:szCs w:val="24"/>
            <w:lang w:eastAsia="de-DE"/>
          </w:rPr>
          <w:t>wraedler@aol.com</w:t>
        </w:r>
      </w:hyperlink>
    </w:p>
    <w:p w:rsidR="006037E5" w:rsidRDefault="006037E5" w:rsidP="007E602C">
      <w:pPr>
        <w:spacing w:after="0" w:line="240" w:lineRule="auto"/>
        <w:ind w:left="708"/>
        <w:jc w:val="both"/>
        <w:rPr>
          <w:rFonts w:ascii="Times New Roman" w:eastAsia="Times New Roman" w:hAnsi="Times New Roman" w:cs="Times New Roman"/>
          <w:sz w:val="24"/>
          <w:szCs w:val="24"/>
          <w:lang w:eastAsia="de-DE"/>
        </w:rPr>
      </w:pPr>
    </w:p>
    <w:p w:rsidR="006037E5" w:rsidRDefault="0025032A" w:rsidP="006037E5">
      <w:pPr>
        <w:pStyle w:val="KeinLeerraum"/>
        <w:rPr>
          <w:rFonts w:ascii="Times New Roman" w:hAnsi="Times New Roman" w:cs="Times New Roman"/>
          <w:sz w:val="24"/>
          <w:szCs w:val="24"/>
          <w:lang w:eastAsia="de-DE"/>
        </w:rPr>
      </w:pPr>
      <w:r w:rsidRPr="006037E5">
        <w:rPr>
          <w:rFonts w:ascii="Times New Roman" w:hAnsi="Times New Roman" w:cs="Times New Roman"/>
          <w:sz w:val="24"/>
          <w:szCs w:val="24"/>
          <w:lang w:eastAsia="de-DE"/>
        </w:rPr>
        <w:t>Für weitere Fragen und Probleme in dies</w:t>
      </w:r>
      <w:r w:rsidR="006037E5">
        <w:rPr>
          <w:rFonts w:ascii="Times New Roman" w:hAnsi="Times New Roman" w:cs="Times New Roman"/>
          <w:sz w:val="24"/>
          <w:szCs w:val="24"/>
          <w:lang w:eastAsia="de-DE"/>
        </w:rPr>
        <w:t>em Zusammenhang stehe ich Ihnen</w:t>
      </w:r>
      <w:r w:rsidR="002930A0">
        <w:rPr>
          <w:rFonts w:ascii="Times New Roman" w:hAnsi="Times New Roman" w:cs="Times New Roman"/>
          <w:sz w:val="24"/>
          <w:szCs w:val="24"/>
          <w:lang w:eastAsia="de-DE"/>
        </w:rPr>
        <w:t xml:space="preserve"> </w:t>
      </w:r>
      <w:r w:rsidRPr="006037E5">
        <w:rPr>
          <w:rFonts w:ascii="Times New Roman" w:hAnsi="Times New Roman" w:cs="Times New Roman"/>
          <w:sz w:val="24"/>
          <w:szCs w:val="24"/>
          <w:lang w:eastAsia="de-DE"/>
        </w:rPr>
        <w:t>selbst</w:t>
      </w:r>
      <w:r w:rsidR="002930A0">
        <w:rPr>
          <w:rFonts w:ascii="Times New Roman" w:hAnsi="Times New Roman" w:cs="Times New Roman"/>
          <w:sz w:val="24"/>
          <w:szCs w:val="24"/>
          <w:lang w:eastAsia="de-DE"/>
        </w:rPr>
        <w:t>-</w:t>
      </w:r>
      <w:r w:rsidRPr="006037E5">
        <w:rPr>
          <w:rFonts w:ascii="Times New Roman" w:hAnsi="Times New Roman" w:cs="Times New Roman"/>
          <w:sz w:val="24"/>
          <w:szCs w:val="24"/>
          <w:lang w:eastAsia="de-DE"/>
        </w:rPr>
        <w:t>verständlich zu deren Beantwortung zur Verfügung.</w:t>
      </w:r>
      <w:r w:rsidRPr="006037E5">
        <w:rPr>
          <w:rFonts w:ascii="Times New Roman" w:hAnsi="Times New Roman" w:cs="Times New Roman"/>
          <w:sz w:val="24"/>
          <w:szCs w:val="24"/>
          <w:lang w:eastAsia="de-DE"/>
        </w:rPr>
        <w:br/>
      </w:r>
    </w:p>
    <w:p w:rsidR="007E602C" w:rsidRDefault="0025032A" w:rsidP="006037E5">
      <w:pPr>
        <w:pStyle w:val="KeinLeerraum"/>
        <w:rPr>
          <w:rFonts w:ascii="Times New Roman" w:hAnsi="Times New Roman" w:cs="Times New Roman"/>
          <w:sz w:val="24"/>
          <w:szCs w:val="24"/>
          <w:lang w:eastAsia="de-DE"/>
        </w:rPr>
      </w:pPr>
      <w:r w:rsidRPr="006037E5">
        <w:rPr>
          <w:rFonts w:ascii="Times New Roman" w:hAnsi="Times New Roman" w:cs="Times New Roman"/>
          <w:sz w:val="24"/>
          <w:szCs w:val="24"/>
          <w:lang w:eastAsia="de-DE"/>
        </w:rPr>
        <w:t xml:space="preserve">Mit </w:t>
      </w:r>
      <w:r w:rsidR="007E602C">
        <w:rPr>
          <w:rFonts w:ascii="Times New Roman" w:hAnsi="Times New Roman" w:cs="Times New Roman"/>
          <w:sz w:val="24"/>
          <w:szCs w:val="24"/>
          <w:lang w:eastAsia="de-DE"/>
        </w:rPr>
        <w:t>freundlichen Grüßen</w:t>
      </w:r>
      <w:r w:rsidRPr="006037E5">
        <w:rPr>
          <w:rFonts w:ascii="Times New Roman" w:hAnsi="Times New Roman" w:cs="Times New Roman"/>
          <w:sz w:val="24"/>
          <w:szCs w:val="24"/>
          <w:lang w:eastAsia="de-DE"/>
        </w:rPr>
        <w:br/>
      </w:r>
    </w:p>
    <w:p w:rsidR="00A51AF4" w:rsidRDefault="0025032A" w:rsidP="006037E5">
      <w:pPr>
        <w:pStyle w:val="KeinLeerraum"/>
        <w:rPr>
          <w:rFonts w:ascii="Times New Roman" w:hAnsi="Times New Roman" w:cs="Times New Roman"/>
          <w:sz w:val="24"/>
          <w:szCs w:val="24"/>
          <w:lang w:eastAsia="de-DE"/>
        </w:rPr>
      </w:pPr>
      <w:r w:rsidRPr="006037E5">
        <w:rPr>
          <w:rFonts w:ascii="Times New Roman" w:hAnsi="Times New Roman" w:cs="Times New Roman"/>
          <w:sz w:val="24"/>
          <w:szCs w:val="24"/>
          <w:lang w:eastAsia="de-DE"/>
        </w:rPr>
        <w:t>Walter Rädler</w:t>
      </w:r>
    </w:p>
    <w:p w:rsidR="00A51AF4" w:rsidRDefault="0025032A" w:rsidP="006037E5">
      <w:pPr>
        <w:pStyle w:val="KeinLeerraum"/>
        <w:rPr>
          <w:rFonts w:ascii="Times New Roman" w:hAnsi="Times New Roman" w:cs="Times New Roman"/>
          <w:sz w:val="24"/>
          <w:szCs w:val="24"/>
          <w:lang w:eastAsia="de-DE"/>
        </w:rPr>
      </w:pPr>
      <w:r w:rsidRPr="006037E5">
        <w:rPr>
          <w:rFonts w:ascii="Times New Roman" w:hAnsi="Times New Roman" w:cs="Times New Roman"/>
          <w:sz w:val="24"/>
          <w:szCs w:val="24"/>
          <w:lang w:eastAsia="de-DE"/>
        </w:rPr>
        <w:t>Vorstan</w:t>
      </w:r>
      <w:r w:rsidR="007E602C">
        <w:rPr>
          <w:rFonts w:ascii="Times New Roman" w:hAnsi="Times New Roman" w:cs="Times New Roman"/>
          <w:sz w:val="24"/>
          <w:szCs w:val="24"/>
          <w:lang w:eastAsia="de-DE"/>
        </w:rPr>
        <w:t>d Deutsche Schulschachstiftung</w:t>
      </w:r>
    </w:p>
    <w:p w:rsidR="00A51AF4" w:rsidRDefault="00A51AF4" w:rsidP="00A51AF4">
      <w:pPr>
        <w:pStyle w:val="KeinLeerraum"/>
        <w:rPr>
          <w:rFonts w:ascii="Times New Roman" w:hAnsi="Times New Roman" w:cs="Times New Roman"/>
          <w:sz w:val="24"/>
          <w:szCs w:val="24"/>
          <w:lang w:eastAsia="de-DE"/>
        </w:rPr>
      </w:pPr>
      <w:r w:rsidRPr="006037E5">
        <w:rPr>
          <w:rFonts w:ascii="Times New Roman" w:hAnsi="Times New Roman" w:cs="Times New Roman"/>
          <w:sz w:val="24"/>
          <w:szCs w:val="24"/>
          <w:lang w:eastAsia="de-DE"/>
        </w:rPr>
        <w:t xml:space="preserve">Karwendelplatz 8, 85598 Baldham </w:t>
      </w:r>
    </w:p>
    <w:p w:rsidR="007E602C" w:rsidRDefault="007E602C" w:rsidP="007E602C">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E-Mail: wraedler@aol.com,</w:t>
      </w:r>
      <w:r w:rsidR="0025032A" w:rsidRPr="006037E5">
        <w:rPr>
          <w:rFonts w:ascii="Times New Roman" w:hAnsi="Times New Roman" w:cs="Times New Roman"/>
          <w:sz w:val="24"/>
          <w:szCs w:val="24"/>
          <w:lang w:eastAsia="de-DE"/>
        </w:rPr>
        <w:t xml:space="preserve"> AB 08106 </w:t>
      </w:r>
      <w:r w:rsidR="009974D3">
        <w:rPr>
          <w:rFonts w:ascii="Times New Roman" w:hAnsi="Times New Roman" w:cs="Times New Roman"/>
          <w:sz w:val="24"/>
          <w:szCs w:val="24"/>
          <w:lang w:eastAsia="de-DE"/>
        </w:rPr>
        <w:t>7164</w:t>
      </w:r>
      <w:r>
        <w:rPr>
          <w:rFonts w:ascii="Times New Roman" w:hAnsi="Times New Roman" w:cs="Times New Roman"/>
          <w:sz w:val="24"/>
          <w:szCs w:val="24"/>
          <w:lang w:eastAsia="de-DE"/>
        </w:rPr>
        <w:br/>
      </w:r>
    </w:p>
    <w:p w:rsidR="007E602C" w:rsidRDefault="007E602C" w:rsidP="007E602C">
      <w:pPr>
        <w:pStyle w:val="KeinLeerraum"/>
        <w:rPr>
          <w:rFonts w:ascii="Times New Roman" w:hAnsi="Times New Roman" w:cs="Times New Roman"/>
          <w:sz w:val="24"/>
          <w:szCs w:val="24"/>
          <w:lang w:eastAsia="de-DE"/>
        </w:rPr>
      </w:pPr>
    </w:p>
    <w:p w:rsidR="007E602C" w:rsidRDefault="0025032A" w:rsidP="007E602C">
      <w:pPr>
        <w:pStyle w:val="KeinLeerraum"/>
        <w:rPr>
          <w:rFonts w:ascii="Times New Roman" w:hAnsi="Times New Roman" w:cs="Times New Roman"/>
          <w:b/>
          <w:sz w:val="24"/>
          <w:szCs w:val="24"/>
          <w:lang w:eastAsia="de-DE"/>
        </w:rPr>
      </w:pPr>
      <w:r w:rsidRPr="002930A0">
        <w:rPr>
          <w:rFonts w:ascii="Times New Roman" w:hAnsi="Times New Roman" w:cs="Times New Roman"/>
          <w:b/>
          <w:sz w:val="24"/>
          <w:szCs w:val="24"/>
          <w:lang w:eastAsia="de-DE"/>
        </w:rPr>
        <w:t>Inhalte des Schulschachpatents der DSJ</w:t>
      </w:r>
    </w:p>
    <w:p w:rsidR="00DC25F3" w:rsidRPr="007E602C" w:rsidRDefault="0025032A" w:rsidP="007E602C">
      <w:pPr>
        <w:pStyle w:val="KeinLeerraum"/>
        <w:jc w:val="both"/>
        <w:rPr>
          <w:rFonts w:ascii="Times New Roman" w:hAnsi="Times New Roman" w:cs="Times New Roman"/>
          <w:sz w:val="24"/>
          <w:szCs w:val="24"/>
          <w:lang w:eastAsia="de-DE"/>
        </w:rPr>
      </w:pPr>
      <w:r w:rsidRPr="006037E5">
        <w:rPr>
          <w:rFonts w:ascii="Times New Roman" w:hAnsi="Times New Roman" w:cs="Times New Roman"/>
          <w:sz w:val="24"/>
          <w:szCs w:val="24"/>
          <w:lang w:eastAsia="de-DE"/>
        </w:rPr>
        <w:t>Im Folgenden werden die Inhalte des Schulschachpatents skizziert, wobei bei einer Seminardauer von mindestens 12 Unterrichtseinheiten nicht alle Punkte ausführlich behandelt werden können. Zudem hängt die Stoffmenge und Stoffauswahl auch von dem</w:t>
      </w:r>
      <w:r w:rsidR="00DC25F3">
        <w:rPr>
          <w:rFonts w:ascii="Times New Roman" w:hAnsi="Times New Roman" w:cs="Times New Roman"/>
          <w:sz w:val="24"/>
          <w:szCs w:val="24"/>
          <w:lang w:eastAsia="de-DE"/>
        </w:rPr>
        <w:t xml:space="preserve"> schachlichen und pädagogischen </w:t>
      </w:r>
      <w:r w:rsidRPr="006037E5">
        <w:rPr>
          <w:rFonts w:ascii="Times New Roman" w:hAnsi="Times New Roman" w:cs="Times New Roman"/>
          <w:sz w:val="24"/>
          <w:szCs w:val="24"/>
          <w:lang w:eastAsia="de-DE"/>
        </w:rPr>
        <w:t xml:space="preserve">Hintergrundwissen der Teilnehmer ab. Die aufgeführten Inhalte sollen alle angesprochen werden, der Referent entscheidet aber mit der Gruppe über </w:t>
      </w:r>
      <w:r w:rsidR="00DC25F3">
        <w:rPr>
          <w:rFonts w:ascii="Times New Roman" w:hAnsi="Times New Roman" w:cs="Times New Roman"/>
          <w:sz w:val="24"/>
          <w:szCs w:val="24"/>
          <w:lang w:eastAsia="de-DE"/>
        </w:rPr>
        <w:t>die Auswahl von Schwerpunkten.</w:t>
      </w:r>
      <w:r w:rsidR="00DC25F3">
        <w:rPr>
          <w:rFonts w:ascii="Times New Roman" w:hAnsi="Times New Roman" w:cs="Times New Roman"/>
          <w:sz w:val="24"/>
          <w:szCs w:val="24"/>
          <w:lang w:eastAsia="de-DE"/>
        </w:rPr>
        <w:br/>
      </w:r>
    </w:p>
    <w:p w:rsidR="006037E5" w:rsidRDefault="0025032A" w:rsidP="006037E5">
      <w:pPr>
        <w:pStyle w:val="KeinLeerraum"/>
        <w:rPr>
          <w:rFonts w:ascii="Times New Roman" w:hAnsi="Times New Roman" w:cs="Times New Roman"/>
          <w:sz w:val="24"/>
          <w:szCs w:val="24"/>
          <w:lang w:eastAsia="de-DE"/>
        </w:rPr>
      </w:pPr>
      <w:r w:rsidRPr="002930A0">
        <w:rPr>
          <w:rFonts w:ascii="Times New Roman" w:hAnsi="Times New Roman" w:cs="Times New Roman"/>
          <w:b/>
          <w:sz w:val="24"/>
          <w:szCs w:val="24"/>
          <w:lang w:eastAsia="de-DE"/>
        </w:rPr>
        <w:lastRenderedPageBreak/>
        <w:t>A Einführung und Hintergrundwissen</w:t>
      </w:r>
      <w:r w:rsidRPr="006037E5">
        <w:rPr>
          <w:rFonts w:ascii="Times New Roman" w:hAnsi="Times New Roman" w:cs="Times New Roman"/>
          <w:sz w:val="24"/>
          <w:szCs w:val="24"/>
          <w:lang w:eastAsia="de-DE"/>
        </w:rPr>
        <w:br/>
        <w:t>- Einstiegsmethoden und Erwartungsabfrage</w:t>
      </w:r>
      <w:r w:rsidRPr="006037E5">
        <w:rPr>
          <w:rFonts w:ascii="Times New Roman" w:hAnsi="Times New Roman" w:cs="Times New Roman"/>
          <w:sz w:val="24"/>
          <w:szCs w:val="24"/>
          <w:lang w:eastAsia="de-DE"/>
        </w:rPr>
        <w:br/>
        <w:t>- Schach als sinnvolle Freizeitgestaltung, Schach als Sport, Schach als Kulturgut</w:t>
      </w:r>
      <w:r w:rsidRPr="006037E5">
        <w:rPr>
          <w:rFonts w:ascii="Times New Roman" w:hAnsi="Times New Roman" w:cs="Times New Roman"/>
          <w:sz w:val="24"/>
          <w:szCs w:val="24"/>
          <w:lang w:eastAsia="de-DE"/>
        </w:rPr>
        <w:br/>
        <w:t>- Trierer Studie</w:t>
      </w:r>
      <w:r w:rsidRPr="006037E5">
        <w:rPr>
          <w:rFonts w:ascii="Times New Roman" w:hAnsi="Times New Roman" w:cs="Times New Roman"/>
          <w:sz w:val="24"/>
          <w:szCs w:val="24"/>
          <w:lang w:eastAsia="de-DE"/>
        </w:rPr>
        <w:br/>
        <w:t>- Klüger durch Schach</w:t>
      </w:r>
      <w:r w:rsidRPr="006037E5">
        <w:rPr>
          <w:rFonts w:ascii="Times New Roman" w:hAnsi="Times New Roman" w:cs="Times New Roman"/>
          <w:sz w:val="24"/>
          <w:szCs w:val="24"/>
          <w:lang w:eastAsia="de-DE"/>
        </w:rPr>
        <w:br/>
      </w:r>
    </w:p>
    <w:p w:rsidR="002E1AD2" w:rsidRPr="006037E5" w:rsidRDefault="0025032A" w:rsidP="006037E5">
      <w:pPr>
        <w:pStyle w:val="KeinLeerraum"/>
        <w:rPr>
          <w:rFonts w:ascii="Times New Roman" w:hAnsi="Times New Roman" w:cs="Times New Roman"/>
          <w:sz w:val="24"/>
          <w:szCs w:val="24"/>
          <w:lang w:eastAsia="de-DE"/>
        </w:rPr>
      </w:pPr>
      <w:r w:rsidRPr="002930A0">
        <w:rPr>
          <w:rFonts w:ascii="Times New Roman" w:eastAsia="Times New Roman" w:hAnsi="Times New Roman" w:cs="Times New Roman"/>
          <w:b/>
          <w:sz w:val="24"/>
          <w:szCs w:val="24"/>
          <w:lang w:eastAsia="de-DE"/>
        </w:rPr>
        <w:t xml:space="preserve">B </w:t>
      </w:r>
      <w:r w:rsidR="002E1AD2" w:rsidRPr="002930A0">
        <w:rPr>
          <w:rFonts w:ascii="Times New Roman" w:eastAsia="Times New Roman" w:hAnsi="Times New Roman" w:cs="Times New Roman"/>
          <w:b/>
          <w:sz w:val="24"/>
          <w:szCs w:val="24"/>
          <w:lang w:eastAsia="de-DE"/>
        </w:rPr>
        <w:t xml:space="preserve"> Methoden</w:t>
      </w:r>
      <w:r w:rsidRPr="006037E5">
        <w:rPr>
          <w:rFonts w:ascii="Times New Roman" w:eastAsia="Times New Roman" w:hAnsi="Times New Roman" w:cs="Times New Roman"/>
          <w:sz w:val="24"/>
          <w:szCs w:val="24"/>
          <w:lang w:eastAsia="de-DE"/>
        </w:rPr>
        <w:br/>
        <w:t>- Medien (Bretter, Demobrett, Beamer, Arbeitsblatt)</w:t>
      </w:r>
      <w:r w:rsidRPr="006037E5">
        <w:rPr>
          <w:rFonts w:ascii="Times New Roman" w:eastAsia="Times New Roman" w:hAnsi="Times New Roman" w:cs="Times New Roman"/>
          <w:sz w:val="24"/>
          <w:szCs w:val="24"/>
          <w:lang w:eastAsia="de-DE"/>
        </w:rPr>
        <w:br/>
        <w:t>- Aufbau einer Schachstunde</w:t>
      </w:r>
      <w:r w:rsidRPr="006037E5">
        <w:rPr>
          <w:rFonts w:ascii="Times New Roman" w:eastAsia="Times New Roman" w:hAnsi="Times New Roman" w:cs="Times New Roman"/>
          <w:sz w:val="24"/>
          <w:szCs w:val="24"/>
          <w:lang w:eastAsia="de-DE"/>
        </w:rPr>
        <w:br/>
        <w:t>- Vorstellung des Methodenkoffers</w:t>
      </w:r>
      <w:r w:rsidR="002E1AD2" w:rsidRPr="006037E5">
        <w:rPr>
          <w:rFonts w:ascii="Times New Roman" w:eastAsia="Times New Roman" w:hAnsi="Times New Roman" w:cs="Times New Roman"/>
          <w:sz w:val="24"/>
          <w:szCs w:val="24"/>
          <w:lang w:eastAsia="de-DE"/>
        </w:rPr>
        <w:br/>
        <w:t>- Kleine Spiele im Schulschach</w:t>
      </w:r>
    </w:p>
    <w:p w:rsidR="002E1AD2" w:rsidRPr="006037E5" w:rsidRDefault="0025032A" w:rsidP="0025032A">
      <w:pPr>
        <w:spacing w:after="0" w:line="240" w:lineRule="auto"/>
        <w:rPr>
          <w:rFonts w:ascii="Times New Roman" w:eastAsia="Times New Roman" w:hAnsi="Times New Roman" w:cs="Times New Roman"/>
          <w:sz w:val="24"/>
          <w:szCs w:val="24"/>
          <w:lang w:eastAsia="de-DE"/>
        </w:rPr>
      </w:pPr>
      <w:r w:rsidRPr="006037E5">
        <w:rPr>
          <w:rFonts w:ascii="Times New Roman" w:eastAsia="Times New Roman" w:hAnsi="Times New Roman" w:cs="Times New Roman"/>
          <w:sz w:val="24"/>
          <w:szCs w:val="24"/>
          <w:lang w:eastAsia="de-DE"/>
        </w:rPr>
        <w:br/>
      </w:r>
      <w:r w:rsidRPr="002930A0">
        <w:rPr>
          <w:rFonts w:ascii="Times New Roman" w:eastAsia="Times New Roman" w:hAnsi="Times New Roman" w:cs="Times New Roman"/>
          <w:b/>
          <w:sz w:val="24"/>
          <w:szCs w:val="24"/>
          <w:lang w:eastAsia="de-DE"/>
        </w:rPr>
        <w:t>C Inhalte und Rahmenplan für das erste Schachjahr</w:t>
      </w:r>
      <w:r w:rsidR="002930A0">
        <w:rPr>
          <w:rFonts w:ascii="Times New Roman" w:eastAsia="Times New Roman" w:hAnsi="Times New Roman" w:cs="Times New Roman"/>
          <w:sz w:val="24"/>
          <w:szCs w:val="24"/>
          <w:lang w:eastAsia="de-DE"/>
        </w:rPr>
        <w:br/>
        <w:t>- S</w:t>
      </w:r>
      <w:r w:rsidRPr="006037E5">
        <w:rPr>
          <w:rFonts w:ascii="Times New Roman" w:eastAsia="Times New Roman" w:hAnsi="Times New Roman" w:cs="Times New Roman"/>
          <w:sz w:val="24"/>
          <w:szCs w:val="24"/>
          <w:lang w:eastAsia="de-DE"/>
        </w:rPr>
        <w:t>chachliche Entwicklungsstufen</w:t>
      </w:r>
      <w:r w:rsidRPr="006037E5">
        <w:rPr>
          <w:rFonts w:ascii="Times New Roman" w:eastAsia="Times New Roman" w:hAnsi="Times New Roman" w:cs="Times New Roman"/>
          <w:sz w:val="24"/>
          <w:szCs w:val="24"/>
          <w:lang w:eastAsia="de-DE"/>
        </w:rPr>
        <w:br/>
        <w:t>- Entwicklung des systematischen, prinzipiellen und strukturellen Denkens</w:t>
      </w:r>
      <w:r w:rsidRPr="006037E5">
        <w:rPr>
          <w:rFonts w:ascii="Times New Roman" w:eastAsia="Times New Roman" w:hAnsi="Times New Roman" w:cs="Times New Roman"/>
          <w:sz w:val="24"/>
          <w:szCs w:val="24"/>
          <w:lang w:eastAsia="de-DE"/>
        </w:rPr>
        <w:br/>
        <w:t>- Rahmenplan für das erste Schuljahr (Gruppenarbeit)</w:t>
      </w:r>
      <w:r w:rsidRPr="006037E5">
        <w:rPr>
          <w:rFonts w:ascii="Times New Roman" w:eastAsia="Times New Roman" w:hAnsi="Times New Roman" w:cs="Times New Roman"/>
          <w:sz w:val="24"/>
          <w:szCs w:val="24"/>
          <w:lang w:eastAsia="de-DE"/>
        </w:rPr>
        <w:br/>
        <w:t>- Eröffnungsgrundsätze</w:t>
      </w:r>
      <w:r w:rsidRPr="006037E5">
        <w:rPr>
          <w:rFonts w:ascii="Times New Roman" w:eastAsia="Times New Roman" w:hAnsi="Times New Roman" w:cs="Times New Roman"/>
          <w:sz w:val="24"/>
          <w:szCs w:val="24"/>
          <w:lang w:eastAsia="de-DE"/>
        </w:rPr>
        <w:br/>
        <w:t>- Endspieltechni</w:t>
      </w:r>
      <w:r w:rsidR="002E1AD2" w:rsidRPr="006037E5">
        <w:rPr>
          <w:rFonts w:ascii="Times New Roman" w:eastAsia="Times New Roman" w:hAnsi="Times New Roman" w:cs="Times New Roman"/>
          <w:sz w:val="24"/>
          <w:szCs w:val="24"/>
          <w:lang w:eastAsia="de-DE"/>
        </w:rPr>
        <w:t>ken</w:t>
      </w:r>
      <w:r w:rsidR="002E1AD2" w:rsidRPr="006037E5">
        <w:rPr>
          <w:rFonts w:ascii="Times New Roman" w:eastAsia="Times New Roman" w:hAnsi="Times New Roman" w:cs="Times New Roman"/>
          <w:sz w:val="24"/>
          <w:szCs w:val="24"/>
          <w:lang w:eastAsia="de-DE"/>
        </w:rPr>
        <w:br/>
        <w:t>- Taktik</w:t>
      </w:r>
      <w:r w:rsidR="002E1AD2" w:rsidRPr="006037E5">
        <w:rPr>
          <w:rFonts w:ascii="Times New Roman" w:eastAsia="Times New Roman" w:hAnsi="Times New Roman" w:cs="Times New Roman"/>
          <w:sz w:val="24"/>
          <w:szCs w:val="24"/>
          <w:lang w:eastAsia="de-DE"/>
        </w:rPr>
        <w:br/>
        <w:t xml:space="preserve">- Gedankenfahrplan </w:t>
      </w:r>
    </w:p>
    <w:p w:rsidR="002E1AD2" w:rsidRPr="006037E5" w:rsidRDefault="0025032A" w:rsidP="0025032A">
      <w:pPr>
        <w:spacing w:after="0" w:line="240" w:lineRule="auto"/>
        <w:rPr>
          <w:rFonts w:ascii="Times New Roman" w:eastAsia="Times New Roman" w:hAnsi="Times New Roman" w:cs="Times New Roman"/>
          <w:sz w:val="24"/>
          <w:szCs w:val="24"/>
          <w:lang w:eastAsia="de-DE"/>
        </w:rPr>
      </w:pPr>
      <w:r w:rsidRPr="006037E5">
        <w:rPr>
          <w:rFonts w:ascii="Times New Roman" w:eastAsia="Times New Roman" w:hAnsi="Times New Roman" w:cs="Times New Roman"/>
          <w:sz w:val="24"/>
          <w:szCs w:val="24"/>
          <w:lang w:eastAsia="de-DE"/>
        </w:rPr>
        <w:br/>
      </w:r>
      <w:r w:rsidRPr="002930A0">
        <w:rPr>
          <w:rFonts w:ascii="Times New Roman" w:eastAsia="Times New Roman" w:hAnsi="Times New Roman" w:cs="Times New Roman"/>
          <w:b/>
          <w:sz w:val="24"/>
          <w:szCs w:val="24"/>
          <w:lang w:eastAsia="de-DE"/>
        </w:rPr>
        <w:t>D Lehrmaterialien</w:t>
      </w:r>
      <w:r w:rsidRPr="006037E5">
        <w:rPr>
          <w:rFonts w:ascii="Times New Roman" w:eastAsia="Times New Roman" w:hAnsi="Times New Roman" w:cs="Times New Roman"/>
          <w:sz w:val="24"/>
          <w:szCs w:val="24"/>
          <w:lang w:eastAsia="de-DE"/>
        </w:rPr>
        <w:br/>
        <w:t>- Brakeler Lehrgang</w:t>
      </w:r>
      <w:r w:rsidRPr="006037E5">
        <w:rPr>
          <w:rFonts w:ascii="Times New Roman" w:eastAsia="Times New Roman" w:hAnsi="Times New Roman" w:cs="Times New Roman"/>
          <w:sz w:val="24"/>
          <w:szCs w:val="24"/>
          <w:lang w:eastAsia="de-DE"/>
        </w:rPr>
        <w:br/>
        <w:t>- Stappenmethode</w:t>
      </w:r>
      <w:r w:rsidRPr="006037E5">
        <w:rPr>
          <w:rFonts w:ascii="Times New Roman" w:eastAsia="Times New Roman" w:hAnsi="Times New Roman" w:cs="Times New Roman"/>
          <w:sz w:val="24"/>
          <w:szCs w:val="24"/>
          <w:lang w:eastAsia="de-DE"/>
        </w:rPr>
        <w:br/>
        <w:t>- Chesstutor</w:t>
      </w:r>
      <w:r w:rsidRPr="006037E5">
        <w:rPr>
          <w:rFonts w:ascii="Times New Roman" w:eastAsia="Times New Roman" w:hAnsi="Times New Roman" w:cs="Times New Roman"/>
          <w:sz w:val="24"/>
          <w:szCs w:val="24"/>
          <w:lang w:eastAsia="de-DE"/>
        </w:rPr>
        <w:br/>
        <w:t>- Fritz und Fertig: „Wie g</w:t>
      </w:r>
      <w:r w:rsidR="002E1AD2" w:rsidRPr="006037E5">
        <w:rPr>
          <w:rFonts w:ascii="Times New Roman" w:eastAsia="Times New Roman" w:hAnsi="Times New Roman" w:cs="Times New Roman"/>
          <w:sz w:val="24"/>
          <w:szCs w:val="24"/>
          <w:lang w:eastAsia="de-DE"/>
        </w:rPr>
        <w:t>eht Schach“</w:t>
      </w:r>
    </w:p>
    <w:p w:rsidR="002930A0" w:rsidRPr="002930A0" w:rsidRDefault="0025032A" w:rsidP="0025032A">
      <w:pPr>
        <w:spacing w:after="0" w:line="240" w:lineRule="auto"/>
        <w:rPr>
          <w:rFonts w:ascii="Times New Roman" w:eastAsia="Times New Roman" w:hAnsi="Times New Roman" w:cs="Times New Roman"/>
          <w:sz w:val="24"/>
          <w:szCs w:val="24"/>
          <w:lang w:eastAsia="de-DE"/>
        </w:rPr>
      </w:pPr>
      <w:r w:rsidRPr="006037E5">
        <w:rPr>
          <w:rFonts w:ascii="Times New Roman" w:eastAsia="Times New Roman" w:hAnsi="Times New Roman" w:cs="Times New Roman"/>
          <w:sz w:val="24"/>
          <w:szCs w:val="24"/>
          <w:lang w:eastAsia="de-DE"/>
        </w:rPr>
        <w:br/>
      </w:r>
      <w:r w:rsidR="002930A0">
        <w:rPr>
          <w:rFonts w:ascii="Times New Roman" w:eastAsia="Times New Roman" w:hAnsi="Times New Roman" w:cs="Times New Roman"/>
          <w:b/>
          <w:sz w:val="24"/>
          <w:szCs w:val="24"/>
          <w:lang w:eastAsia="de-DE"/>
        </w:rPr>
        <w:t>E Rahmenbedingungen</w:t>
      </w:r>
      <w:r w:rsidRPr="006037E5">
        <w:rPr>
          <w:rFonts w:ascii="Times New Roman" w:eastAsia="Times New Roman" w:hAnsi="Times New Roman" w:cs="Times New Roman"/>
          <w:sz w:val="24"/>
          <w:szCs w:val="24"/>
          <w:lang w:eastAsia="de-DE"/>
        </w:rPr>
        <w:br/>
      </w:r>
      <w:r w:rsidR="002930A0">
        <w:rPr>
          <w:rFonts w:ascii="Times New Roman" w:eastAsia="Times New Roman" w:hAnsi="Times New Roman" w:cs="Times New Roman"/>
          <w:sz w:val="24"/>
          <w:szCs w:val="24"/>
          <w:lang w:eastAsia="de-DE"/>
        </w:rPr>
        <w:t>- D</w:t>
      </w:r>
      <w:r w:rsidRPr="002930A0">
        <w:rPr>
          <w:rFonts w:ascii="Times New Roman" w:eastAsia="Times New Roman" w:hAnsi="Times New Roman" w:cs="Times New Roman"/>
          <w:sz w:val="24"/>
          <w:szCs w:val="24"/>
          <w:lang w:eastAsia="de-DE"/>
        </w:rPr>
        <w:t>as richtige Schachmaterial (Material, Brettgröße, Sch</w:t>
      </w:r>
      <w:r w:rsidR="002930A0" w:rsidRPr="002930A0">
        <w:rPr>
          <w:rFonts w:ascii="Times New Roman" w:eastAsia="Times New Roman" w:hAnsi="Times New Roman" w:cs="Times New Roman"/>
          <w:sz w:val="24"/>
          <w:szCs w:val="24"/>
          <w:lang w:eastAsia="de-DE"/>
        </w:rPr>
        <w:t>achuhr, Demobrett, Gartenschach)</w:t>
      </w:r>
      <w:r w:rsidRPr="002930A0">
        <w:rPr>
          <w:rFonts w:ascii="Times New Roman" w:eastAsia="Times New Roman" w:hAnsi="Times New Roman" w:cs="Times New Roman"/>
          <w:sz w:val="24"/>
          <w:szCs w:val="24"/>
          <w:lang w:eastAsia="de-DE"/>
        </w:rPr>
        <w:br/>
        <w:t>- Schach im Internet (Schachseiten, Online-Schach, Schachjugenden, Schulschachstiftung)</w:t>
      </w:r>
      <w:r w:rsidRPr="002930A0">
        <w:rPr>
          <w:rFonts w:ascii="Times New Roman" w:eastAsia="Times New Roman" w:hAnsi="Times New Roman" w:cs="Times New Roman"/>
          <w:sz w:val="24"/>
          <w:szCs w:val="24"/>
          <w:lang w:eastAsia="de-DE"/>
        </w:rPr>
        <w:br/>
        <w:t>- Schach im Film (Das Königsspiel, Lehrfilm Schach, Lang lebe die Königin)</w:t>
      </w:r>
      <w:r w:rsidRPr="002930A0">
        <w:rPr>
          <w:rFonts w:ascii="Times New Roman" w:eastAsia="Times New Roman" w:hAnsi="Times New Roman" w:cs="Times New Roman"/>
          <w:sz w:val="24"/>
          <w:szCs w:val="24"/>
          <w:lang w:eastAsia="de-DE"/>
        </w:rPr>
        <w:br/>
        <w:t>- Aufbau des organisierten Schachs in Deutschland (Vereine, Landesschachjugenden, DSJ)</w:t>
      </w:r>
      <w:r w:rsidRPr="002930A0">
        <w:rPr>
          <w:rFonts w:ascii="Times New Roman" w:eastAsia="Times New Roman" w:hAnsi="Times New Roman" w:cs="Times New Roman"/>
          <w:sz w:val="24"/>
          <w:szCs w:val="24"/>
          <w:lang w:eastAsia="de-DE"/>
        </w:rPr>
        <w:br/>
        <w:t>- Schulschachturniere in Deutschland</w:t>
      </w:r>
      <w:r w:rsidRPr="002930A0">
        <w:rPr>
          <w:rFonts w:ascii="Times New Roman" w:eastAsia="Times New Roman" w:hAnsi="Times New Roman" w:cs="Times New Roman"/>
          <w:sz w:val="24"/>
          <w:szCs w:val="24"/>
          <w:lang w:eastAsia="de-DE"/>
        </w:rPr>
        <w:br/>
        <w:t>- Öffentlichkeitsarbeit einer Schulschachgruppe (nach Innen und Außen, Werbematerialien,</w:t>
      </w:r>
      <w:r w:rsidRPr="002930A0">
        <w:rPr>
          <w:rFonts w:ascii="Times New Roman" w:eastAsia="Times New Roman" w:hAnsi="Times New Roman" w:cs="Times New Roman"/>
          <w:sz w:val="24"/>
          <w:szCs w:val="24"/>
          <w:lang w:eastAsia="de-DE"/>
        </w:rPr>
        <w:br/>
      </w:r>
      <w:r w:rsidR="002930A0" w:rsidRPr="002930A0">
        <w:rPr>
          <w:rFonts w:ascii="Times New Roman" w:eastAsia="Times New Roman" w:hAnsi="Times New Roman" w:cs="Times New Roman"/>
          <w:sz w:val="24"/>
          <w:szCs w:val="24"/>
          <w:lang w:eastAsia="de-DE"/>
        </w:rPr>
        <w:t xml:space="preserve">   </w:t>
      </w:r>
      <w:r w:rsidRPr="002930A0">
        <w:rPr>
          <w:rFonts w:ascii="Times New Roman" w:eastAsia="Times New Roman" w:hAnsi="Times New Roman" w:cs="Times New Roman"/>
          <w:sz w:val="24"/>
          <w:szCs w:val="24"/>
          <w:lang w:eastAsia="de-DE"/>
        </w:rPr>
        <w:t>öffentlichkeitswirksame Aktionen, Pressearbeit)</w:t>
      </w:r>
      <w:r w:rsidRPr="002930A0">
        <w:rPr>
          <w:rFonts w:ascii="Times New Roman" w:eastAsia="Times New Roman" w:hAnsi="Times New Roman" w:cs="Times New Roman"/>
          <w:sz w:val="24"/>
          <w:szCs w:val="24"/>
          <w:lang w:eastAsia="de-DE"/>
        </w:rPr>
        <w:br/>
        <w:t xml:space="preserve">- Zuschussmöglichkeiten und Finanzierung (je nach </w:t>
      </w:r>
      <w:r w:rsidR="002930A0">
        <w:rPr>
          <w:rFonts w:ascii="Times New Roman" w:eastAsia="Times New Roman" w:hAnsi="Times New Roman" w:cs="Times New Roman"/>
          <w:sz w:val="24"/>
          <w:szCs w:val="24"/>
          <w:lang w:eastAsia="de-DE"/>
        </w:rPr>
        <w:t>Bundesland: Schulschachstiftung,</w:t>
      </w:r>
      <w:r w:rsidRPr="002930A0">
        <w:rPr>
          <w:rFonts w:ascii="Times New Roman" w:eastAsia="Times New Roman" w:hAnsi="Times New Roman" w:cs="Times New Roman"/>
          <w:sz w:val="24"/>
          <w:szCs w:val="24"/>
          <w:lang w:eastAsia="de-DE"/>
        </w:rPr>
        <w:br/>
      </w:r>
      <w:r w:rsidR="002930A0" w:rsidRPr="002930A0">
        <w:rPr>
          <w:rFonts w:ascii="Times New Roman" w:eastAsia="Times New Roman" w:hAnsi="Times New Roman" w:cs="Times New Roman"/>
          <w:sz w:val="24"/>
          <w:szCs w:val="24"/>
          <w:lang w:eastAsia="de-DE"/>
        </w:rPr>
        <w:t xml:space="preserve">  </w:t>
      </w:r>
      <w:r w:rsidRPr="002930A0">
        <w:rPr>
          <w:rFonts w:ascii="Times New Roman" w:eastAsia="Times New Roman" w:hAnsi="Times New Roman" w:cs="Times New Roman"/>
          <w:sz w:val="24"/>
          <w:szCs w:val="24"/>
          <w:lang w:eastAsia="de-DE"/>
        </w:rPr>
        <w:t>Jugendring, Landkreis, Sportjugend,</w:t>
      </w:r>
      <w:r w:rsidR="002930A0">
        <w:rPr>
          <w:rFonts w:ascii="Times New Roman" w:eastAsia="Times New Roman" w:hAnsi="Times New Roman" w:cs="Times New Roman"/>
          <w:sz w:val="24"/>
          <w:szCs w:val="24"/>
          <w:lang w:eastAsia="de-DE"/>
        </w:rPr>
        <w:t xml:space="preserve"> Stadt, DSJ, Sonderfinanzierung)</w:t>
      </w:r>
      <w:r w:rsidRPr="002930A0">
        <w:rPr>
          <w:rFonts w:ascii="Times New Roman" w:eastAsia="Times New Roman" w:hAnsi="Times New Roman" w:cs="Times New Roman"/>
          <w:sz w:val="24"/>
          <w:szCs w:val="24"/>
          <w:lang w:eastAsia="de-DE"/>
        </w:rPr>
        <w:br/>
        <w:t>- Schach in der Schule (Organisationshilfen, Elternbriefe, Organ</w:t>
      </w:r>
      <w:r w:rsidR="002930A0">
        <w:rPr>
          <w:rFonts w:ascii="Times New Roman" w:eastAsia="Times New Roman" w:hAnsi="Times New Roman" w:cs="Times New Roman"/>
          <w:sz w:val="24"/>
          <w:szCs w:val="24"/>
          <w:lang w:eastAsia="de-DE"/>
        </w:rPr>
        <w:t>isationsformen wie Projekt,</w:t>
      </w:r>
      <w:r w:rsidR="002930A0" w:rsidRPr="002930A0">
        <w:rPr>
          <w:rFonts w:ascii="Times New Roman" w:eastAsia="Times New Roman" w:hAnsi="Times New Roman" w:cs="Times New Roman"/>
          <w:sz w:val="24"/>
          <w:szCs w:val="24"/>
          <w:lang w:eastAsia="de-DE"/>
        </w:rPr>
        <w:t xml:space="preserve">   </w:t>
      </w:r>
    </w:p>
    <w:p w:rsidR="002930A0" w:rsidRPr="002930A0" w:rsidRDefault="002930A0" w:rsidP="0025032A">
      <w:pPr>
        <w:spacing w:after="0" w:line="240" w:lineRule="auto"/>
        <w:rPr>
          <w:rFonts w:ascii="Times New Roman" w:eastAsia="Times New Roman" w:hAnsi="Times New Roman" w:cs="Times New Roman"/>
          <w:sz w:val="24"/>
          <w:szCs w:val="24"/>
          <w:lang w:eastAsia="de-DE"/>
        </w:rPr>
      </w:pPr>
      <w:r w:rsidRPr="002930A0">
        <w:rPr>
          <w:rFonts w:ascii="Times New Roman" w:eastAsia="Times New Roman" w:hAnsi="Times New Roman" w:cs="Times New Roman"/>
          <w:sz w:val="24"/>
          <w:szCs w:val="24"/>
          <w:lang w:eastAsia="de-DE"/>
        </w:rPr>
        <w:t xml:space="preserve">  AG, </w:t>
      </w:r>
      <w:r w:rsidR="0025032A" w:rsidRPr="002930A0">
        <w:rPr>
          <w:rFonts w:ascii="Times New Roman" w:eastAsia="Times New Roman" w:hAnsi="Times New Roman" w:cs="Times New Roman"/>
          <w:sz w:val="24"/>
          <w:szCs w:val="24"/>
          <w:lang w:eastAsia="de-DE"/>
        </w:rPr>
        <w:t>Wahlpflicht)</w:t>
      </w:r>
      <w:r w:rsidR="0025032A" w:rsidRPr="002930A0">
        <w:rPr>
          <w:rFonts w:ascii="Times New Roman" w:eastAsia="Times New Roman" w:hAnsi="Times New Roman" w:cs="Times New Roman"/>
          <w:sz w:val="24"/>
          <w:szCs w:val="24"/>
          <w:lang w:eastAsia="de-DE"/>
        </w:rPr>
        <w:br/>
        <w:t>- Aufbau einer Schulschachgruppe (erste Schritte, Gespräche mit</w:t>
      </w:r>
      <w:r w:rsidRPr="002930A0">
        <w:rPr>
          <w:rFonts w:ascii="Times New Roman" w:eastAsia="Times New Roman" w:hAnsi="Times New Roman" w:cs="Times New Roman"/>
          <w:sz w:val="24"/>
          <w:szCs w:val="24"/>
          <w:lang w:eastAsia="de-DE"/>
        </w:rPr>
        <w:t xml:space="preserve"> der Schulleitung, der    </w:t>
      </w:r>
    </w:p>
    <w:p w:rsidR="0025032A" w:rsidRPr="002930A0" w:rsidRDefault="002930A0" w:rsidP="0025032A">
      <w:pPr>
        <w:spacing w:after="0" w:line="240" w:lineRule="auto"/>
        <w:rPr>
          <w:rFonts w:ascii="Times New Roman" w:eastAsia="Times New Roman" w:hAnsi="Times New Roman" w:cs="Times New Roman"/>
          <w:sz w:val="24"/>
          <w:szCs w:val="24"/>
          <w:lang w:eastAsia="de-DE"/>
        </w:rPr>
      </w:pPr>
      <w:r w:rsidRPr="002930A0">
        <w:rPr>
          <w:rFonts w:ascii="Times New Roman" w:eastAsia="Times New Roman" w:hAnsi="Times New Roman" w:cs="Times New Roman"/>
          <w:sz w:val="24"/>
          <w:szCs w:val="24"/>
          <w:lang w:eastAsia="de-DE"/>
        </w:rPr>
        <w:t xml:space="preserve">   „ideale“ </w:t>
      </w:r>
      <w:r w:rsidR="0025032A" w:rsidRPr="002930A0">
        <w:rPr>
          <w:rFonts w:ascii="Times New Roman" w:eastAsia="Times New Roman" w:hAnsi="Times New Roman" w:cs="Times New Roman"/>
          <w:sz w:val="24"/>
          <w:szCs w:val="24"/>
          <w:lang w:eastAsia="de-DE"/>
        </w:rPr>
        <w:t>Schachraum, Briefe an die Eltern, Werbung der Kinder, mögliche Probleme)</w:t>
      </w:r>
      <w:r w:rsidR="0025032A" w:rsidRPr="002930A0">
        <w:rPr>
          <w:rFonts w:ascii="Times New Roman" w:eastAsia="Times New Roman" w:hAnsi="Times New Roman" w:cs="Times New Roman"/>
          <w:sz w:val="24"/>
          <w:szCs w:val="24"/>
          <w:lang w:eastAsia="de-DE"/>
        </w:rPr>
        <w:br/>
      </w:r>
    </w:p>
    <w:p w:rsidR="0025032A" w:rsidRPr="006037E5" w:rsidRDefault="0025032A" w:rsidP="0025032A">
      <w:pPr>
        <w:spacing w:after="0" w:line="240" w:lineRule="auto"/>
        <w:rPr>
          <w:rFonts w:ascii="Times New Roman" w:eastAsia="Times New Roman" w:hAnsi="Times New Roman" w:cs="Times New Roman"/>
          <w:sz w:val="24"/>
          <w:szCs w:val="24"/>
          <w:lang w:eastAsia="de-DE"/>
        </w:rPr>
      </w:pPr>
    </w:p>
    <w:p w:rsidR="00787F45" w:rsidRDefault="0025032A" w:rsidP="0025032A">
      <w:pPr>
        <w:rPr>
          <w:rFonts w:ascii="Times New Roman" w:hAnsi="Times New Roman" w:cs="Times New Roman"/>
          <w:sz w:val="24"/>
          <w:szCs w:val="24"/>
          <w:lang w:eastAsia="de-DE"/>
        </w:rPr>
      </w:pPr>
      <w:r w:rsidRPr="002930A0">
        <w:rPr>
          <w:rFonts w:ascii="Times New Roman" w:hAnsi="Times New Roman" w:cs="Times New Roman"/>
          <w:b/>
          <w:sz w:val="24"/>
          <w:szCs w:val="24"/>
          <w:lang w:eastAsia="de-DE"/>
        </w:rPr>
        <w:t>F Pädagogik</w:t>
      </w:r>
      <w:r w:rsidRPr="002930A0">
        <w:rPr>
          <w:rFonts w:ascii="Times New Roman" w:hAnsi="Times New Roman" w:cs="Times New Roman"/>
          <w:b/>
          <w:sz w:val="24"/>
          <w:szCs w:val="24"/>
          <w:lang w:eastAsia="de-DE"/>
        </w:rPr>
        <w:br/>
      </w:r>
      <w:r w:rsidRPr="006037E5">
        <w:rPr>
          <w:rFonts w:ascii="Times New Roman" w:hAnsi="Times New Roman" w:cs="Times New Roman"/>
          <w:sz w:val="24"/>
          <w:szCs w:val="24"/>
          <w:lang w:eastAsia="de-DE"/>
        </w:rPr>
        <w:t>- Aufsichtspflicht und Rechtsfragen (Pädagogik vs. Recht, Auslegungen der Aufsichtspflicht)</w:t>
      </w:r>
      <w:r w:rsidRPr="006037E5">
        <w:rPr>
          <w:rFonts w:ascii="Times New Roman" w:hAnsi="Times New Roman" w:cs="Times New Roman"/>
          <w:sz w:val="24"/>
          <w:szCs w:val="24"/>
          <w:lang w:eastAsia="de-DE"/>
        </w:rPr>
        <w:br/>
        <w:t>- Umgang mit Disziplin</w:t>
      </w:r>
      <w:r w:rsidRPr="006037E5">
        <w:rPr>
          <w:rFonts w:ascii="Times New Roman" w:hAnsi="Times New Roman" w:cs="Times New Roman"/>
          <w:sz w:val="24"/>
          <w:szCs w:val="24"/>
          <w:lang w:eastAsia="de-DE"/>
        </w:rPr>
        <w:br/>
        <w:t>- Schach und Motivation</w:t>
      </w:r>
      <w:r w:rsidRPr="006037E5">
        <w:rPr>
          <w:rFonts w:ascii="Times New Roman" w:hAnsi="Times New Roman" w:cs="Times New Roman"/>
          <w:sz w:val="24"/>
          <w:szCs w:val="24"/>
          <w:lang w:eastAsia="de-DE"/>
        </w:rPr>
        <w:br/>
        <w:t xml:space="preserve">- Gruppenpädagogik (Rollen, Dynamik und </w:t>
      </w:r>
      <w:r w:rsidR="00373A34">
        <w:rPr>
          <w:rFonts w:ascii="Times New Roman" w:hAnsi="Times New Roman" w:cs="Times New Roman"/>
          <w:sz w:val="24"/>
          <w:szCs w:val="24"/>
          <w:lang w:eastAsia="de-DE"/>
        </w:rPr>
        <w:t>Probleme in Gruppen, Übungen)</w:t>
      </w:r>
    </w:p>
    <w:p w:rsidR="00DC25F3" w:rsidRDefault="00DC25F3" w:rsidP="00787F45">
      <w:pPr>
        <w:rPr>
          <w:rFonts w:ascii="Times New Roman" w:hAnsi="Times New Roman" w:cs="Times New Roman"/>
          <w:sz w:val="24"/>
          <w:szCs w:val="24"/>
          <w:lang w:eastAsia="de-DE"/>
        </w:rPr>
      </w:pPr>
    </w:p>
    <w:p w:rsidR="00DC25F3" w:rsidRP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b/>
          <w:sz w:val="24"/>
          <w:szCs w:val="24"/>
        </w:rPr>
        <w:t>Anmeldeformular</w:t>
      </w:r>
      <w:r w:rsidR="00DC25F3" w:rsidRPr="00A51AF4">
        <w:rPr>
          <w:rFonts w:ascii="Times New Roman" w:hAnsi="Times New Roman" w:cs="Times New Roman"/>
          <w:b/>
          <w:sz w:val="24"/>
          <w:szCs w:val="24"/>
        </w:rPr>
        <w:t xml:space="preserve"> </w:t>
      </w:r>
      <w:r w:rsidRPr="00A51AF4">
        <w:rPr>
          <w:rFonts w:ascii="Times New Roman" w:hAnsi="Times New Roman" w:cs="Times New Roman"/>
          <w:b/>
          <w:sz w:val="24"/>
          <w:szCs w:val="24"/>
        </w:rPr>
        <w:t>Schu</w:t>
      </w:r>
      <w:r w:rsidR="006037E5" w:rsidRPr="00A51AF4">
        <w:rPr>
          <w:rFonts w:ascii="Times New Roman" w:hAnsi="Times New Roman" w:cs="Times New Roman"/>
          <w:b/>
          <w:sz w:val="24"/>
          <w:szCs w:val="24"/>
        </w:rPr>
        <w:t>lscha</w:t>
      </w:r>
      <w:r w:rsidR="00787F45" w:rsidRPr="00A51AF4">
        <w:rPr>
          <w:rFonts w:ascii="Times New Roman" w:hAnsi="Times New Roman" w:cs="Times New Roman"/>
          <w:b/>
          <w:sz w:val="24"/>
          <w:szCs w:val="24"/>
        </w:rPr>
        <w:t>ch</w:t>
      </w:r>
      <w:r w:rsidR="009974D3" w:rsidRPr="00A51AF4">
        <w:rPr>
          <w:rFonts w:ascii="Times New Roman" w:hAnsi="Times New Roman" w:cs="Times New Roman"/>
          <w:b/>
          <w:sz w:val="24"/>
          <w:szCs w:val="24"/>
        </w:rPr>
        <w:t>patent</w:t>
      </w:r>
      <w:r w:rsidR="009974D3" w:rsidRPr="00A51AF4">
        <w:rPr>
          <w:rFonts w:ascii="Times New Roman" w:hAnsi="Times New Roman" w:cs="Times New Roman"/>
          <w:sz w:val="24"/>
          <w:szCs w:val="24"/>
        </w:rPr>
        <w:br/>
      </w:r>
    </w:p>
    <w:p w:rsidR="00A51AF4" w:rsidRDefault="008D7DB7" w:rsidP="00A51AF4">
      <w:pPr>
        <w:pStyle w:val="KeinLeerraum"/>
        <w:rPr>
          <w:rFonts w:ascii="Times New Roman" w:hAnsi="Times New Roman" w:cs="Times New Roman"/>
          <w:sz w:val="24"/>
          <w:szCs w:val="24"/>
        </w:rPr>
      </w:pPr>
      <w:r>
        <w:rPr>
          <w:rFonts w:ascii="Times New Roman" w:hAnsi="Times New Roman" w:cs="Times New Roman"/>
          <w:sz w:val="24"/>
          <w:szCs w:val="24"/>
        </w:rPr>
        <w:t xml:space="preserve">Termin: </w:t>
      </w:r>
      <w:r>
        <w:rPr>
          <w:rFonts w:ascii="Times New Roman" w:hAnsi="Times New Roman" w:cs="Times New Roman"/>
          <w:sz w:val="24"/>
          <w:szCs w:val="24"/>
        </w:rPr>
        <w:tab/>
        <w:t>Beginn: 30. März</w:t>
      </w:r>
      <w:r w:rsidR="009974D3" w:rsidRPr="00A51AF4">
        <w:rPr>
          <w:rFonts w:ascii="Times New Roman" w:hAnsi="Times New Roman" w:cs="Times New Roman"/>
          <w:sz w:val="24"/>
          <w:szCs w:val="24"/>
        </w:rPr>
        <w:t xml:space="preserve"> 201</w:t>
      </w:r>
      <w:r>
        <w:rPr>
          <w:rFonts w:ascii="Times New Roman" w:hAnsi="Times New Roman" w:cs="Times New Roman"/>
          <w:sz w:val="24"/>
          <w:szCs w:val="24"/>
        </w:rPr>
        <w:t>9</w:t>
      </w:r>
      <w:r w:rsidR="009974D3" w:rsidRPr="00A51AF4">
        <w:rPr>
          <w:rFonts w:ascii="Times New Roman" w:hAnsi="Times New Roman" w:cs="Times New Roman"/>
          <w:sz w:val="24"/>
          <w:szCs w:val="24"/>
        </w:rPr>
        <w:t xml:space="preserve"> um 10</w:t>
      </w:r>
      <w:r w:rsidR="00787F45" w:rsidRPr="00A51AF4">
        <w:rPr>
          <w:rFonts w:ascii="Times New Roman" w:hAnsi="Times New Roman" w:cs="Times New Roman"/>
          <w:sz w:val="24"/>
          <w:szCs w:val="24"/>
        </w:rPr>
        <w:t>.00 Uhr,</w:t>
      </w:r>
      <w:r w:rsidR="006037E5" w:rsidRPr="00A51AF4">
        <w:rPr>
          <w:rFonts w:ascii="Times New Roman" w:hAnsi="Times New Roman" w:cs="Times New Roman"/>
          <w:sz w:val="24"/>
          <w:szCs w:val="24"/>
        </w:rPr>
        <w:br/>
      </w:r>
      <w:r w:rsidR="00787F45" w:rsidRPr="00A51AF4">
        <w:rPr>
          <w:rFonts w:ascii="Times New Roman" w:hAnsi="Times New Roman" w:cs="Times New Roman"/>
          <w:sz w:val="24"/>
          <w:szCs w:val="24"/>
        </w:rPr>
        <w:t xml:space="preserve"> </w:t>
      </w:r>
      <w:r w:rsidR="00787F45" w:rsidRPr="00A51AF4">
        <w:rPr>
          <w:rFonts w:ascii="Times New Roman" w:hAnsi="Times New Roman" w:cs="Times New Roman"/>
          <w:sz w:val="24"/>
          <w:szCs w:val="24"/>
        </w:rPr>
        <w:tab/>
      </w:r>
      <w:r w:rsidR="00787F45" w:rsidRPr="00A51AF4">
        <w:rPr>
          <w:rFonts w:ascii="Times New Roman" w:hAnsi="Times New Roman" w:cs="Times New Roman"/>
          <w:sz w:val="24"/>
          <w:szCs w:val="24"/>
        </w:rPr>
        <w:tab/>
      </w:r>
      <w:r w:rsidR="009974D3" w:rsidRPr="00A51AF4">
        <w:rPr>
          <w:rFonts w:ascii="Times New Roman" w:hAnsi="Times New Roman" w:cs="Times New Roman"/>
          <w:sz w:val="24"/>
          <w:szCs w:val="24"/>
        </w:rPr>
        <w:t>Ende:</w:t>
      </w:r>
      <w:r w:rsidR="009974D3" w:rsidRPr="00A51AF4">
        <w:rPr>
          <w:rFonts w:ascii="Times New Roman" w:hAnsi="Times New Roman" w:cs="Times New Roman"/>
          <w:sz w:val="24"/>
          <w:szCs w:val="24"/>
        </w:rPr>
        <w:tab/>
      </w:r>
      <w:r>
        <w:rPr>
          <w:rFonts w:ascii="Times New Roman" w:hAnsi="Times New Roman" w:cs="Times New Roman"/>
          <w:sz w:val="24"/>
          <w:szCs w:val="24"/>
        </w:rPr>
        <w:t xml:space="preserve">  31. März 2019 </w:t>
      </w:r>
      <w:bookmarkStart w:id="0" w:name="_GoBack"/>
      <w:bookmarkEnd w:id="0"/>
      <w:r w:rsidR="009974D3" w:rsidRPr="00A51AF4">
        <w:rPr>
          <w:rFonts w:ascii="Times New Roman" w:hAnsi="Times New Roman" w:cs="Times New Roman"/>
          <w:sz w:val="24"/>
          <w:szCs w:val="24"/>
        </w:rPr>
        <w:t>um ca. 12.0</w:t>
      </w:r>
      <w:r w:rsidR="006037E5" w:rsidRPr="00A51AF4">
        <w:rPr>
          <w:rFonts w:ascii="Times New Roman" w:hAnsi="Times New Roman" w:cs="Times New Roman"/>
          <w:sz w:val="24"/>
          <w:szCs w:val="24"/>
        </w:rPr>
        <w:t>0</w:t>
      </w:r>
      <w:r w:rsidR="0025032A" w:rsidRPr="00A51AF4">
        <w:rPr>
          <w:rFonts w:ascii="Times New Roman" w:hAnsi="Times New Roman" w:cs="Times New Roman"/>
          <w:sz w:val="24"/>
          <w:szCs w:val="24"/>
        </w:rPr>
        <w:t xml:space="preserve"> Uhr</w:t>
      </w:r>
      <w:r w:rsidR="0025032A" w:rsidRPr="00A51AF4">
        <w:rPr>
          <w:rFonts w:ascii="Times New Roman" w:hAnsi="Times New Roman" w:cs="Times New Roman"/>
          <w:sz w:val="24"/>
          <w:szCs w:val="24"/>
        </w:rPr>
        <w:br/>
      </w:r>
    </w:p>
    <w:p w:rsidR="00A51AF4" w:rsidRPr="00A51AF4" w:rsidRDefault="009974D3"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 xml:space="preserve">Ort: </w:t>
      </w:r>
      <w:r w:rsidR="00A51AF4">
        <w:rPr>
          <w:rFonts w:ascii="Times New Roman" w:hAnsi="Times New Roman" w:cs="Times New Roman"/>
          <w:sz w:val="24"/>
          <w:szCs w:val="24"/>
        </w:rPr>
        <w:tab/>
      </w:r>
      <w:r w:rsidR="00A51AF4">
        <w:rPr>
          <w:rFonts w:ascii="Times New Roman" w:hAnsi="Times New Roman" w:cs="Times New Roman"/>
          <w:sz w:val="24"/>
          <w:szCs w:val="24"/>
        </w:rPr>
        <w:tab/>
      </w:r>
      <w:r w:rsidRPr="00A51AF4">
        <w:rPr>
          <w:rFonts w:ascii="Times New Roman" w:hAnsi="Times New Roman" w:cs="Times New Roman"/>
          <w:sz w:val="24"/>
          <w:szCs w:val="24"/>
        </w:rPr>
        <w:t>Dasing</w:t>
      </w:r>
      <w:r w:rsidR="0025032A" w:rsidRPr="00A51AF4">
        <w:rPr>
          <w:rFonts w:ascii="Times New Roman" w:hAnsi="Times New Roman" w:cs="Times New Roman"/>
          <w:sz w:val="24"/>
          <w:szCs w:val="24"/>
        </w:rPr>
        <w:br/>
      </w:r>
    </w:p>
    <w:p w:rsidR="00DC25F3" w:rsidRP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Schule/Verein: ________________________________________</w:t>
      </w:r>
      <w:r w:rsidRPr="00A51AF4">
        <w:rPr>
          <w:rFonts w:ascii="Times New Roman" w:hAnsi="Times New Roman" w:cs="Times New Roman"/>
          <w:sz w:val="24"/>
          <w:szCs w:val="24"/>
        </w:rPr>
        <w:br/>
      </w:r>
    </w:p>
    <w:p w:rsidR="00A51AF4" w:rsidRP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Vorname/Name: _______________________________________</w:t>
      </w:r>
      <w:r w:rsidRPr="00A51AF4">
        <w:rPr>
          <w:rFonts w:ascii="Times New Roman" w:hAnsi="Times New Roman" w:cs="Times New Roman"/>
          <w:sz w:val="24"/>
          <w:szCs w:val="24"/>
        </w:rPr>
        <w:br/>
      </w:r>
    </w:p>
    <w:p w:rsidR="00A51AF4" w:rsidRP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Straße: ______________________________________________</w:t>
      </w:r>
      <w:r w:rsidRPr="00A51AF4">
        <w:rPr>
          <w:rFonts w:ascii="Times New Roman" w:hAnsi="Times New Roman" w:cs="Times New Roman"/>
          <w:sz w:val="24"/>
          <w:szCs w:val="24"/>
        </w:rPr>
        <w:br/>
      </w:r>
    </w:p>
    <w:p w:rsidR="00A51AF4" w:rsidRP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PLZ/Wohnort: _________________________________________</w:t>
      </w:r>
      <w:r w:rsidRPr="00A51AF4">
        <w:rPr>
          <w:rFonts w:ascii="Times New Roman" w:hAnsi="Times New Roman" w:cs="Times New Roman"/>
          <w:sz w:val="24"/>
          <w:szCs w:val="24"/>
        </w:rPr>
        <w:br/>
      </w:r>
    </w:p>
    <w:p w:rsidR="00A51AF4" w:rsidRP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Telefon/Fax: __________________________________________</w:t>
      </w:r>
      <w:r w:rsidRPr="00A51AF4">
        <w:rPr>
          <w:rFonts w:ascii="Times New Roman" w:hAnsi="Times New Roman" w:cs="Times New Roman"/>
          <w:sz w:val="24"/>
          <w:szCs w:val="24"/>
        </w:rPr>
        <w:br/>
      </w:r>
    </w:p>
    <w:p w:rsidR="00A51AF4" w:rsidRP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E-Mail: _______________________________________________</w:t>
      </w:r>
      <w:r w:rsidRPr="00A51AF4">
        <w:rPr>
          <w:rFonts w:ascii="Times New Roman" w:hAnsi="Times New Roman" w:cs="Times New Roman"/>
          <w:sz w:val="24"/>
          <w:szCs w:val="24"/>
        </w:rPr>
        <w:br/>
      </w:r>
    </w:p>
    <w:p w:rsid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Funktion in der Schule/im Verein ___________________________</w:t>
      </w:r>
      <w:r w:rsidRPr="00A51AF4">
        <w:rPr>
          <w:rFonts w:ascii="Times New Roman" w:hAnsi="Times New Roman" w:cs="Times New Roman"/>
          <w:sz w:val="24"/>
          <w:szCs w:val="24"/>
        </w:rPr>
        <w:br/>
      </w:r>
    </w:p>
    <w:p w:rsid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Vorerfahrungen zu Schach in Schulen (eigene Spielstärke, AG, Vereinstraining …)</w:t>
      </w:r>
      <w:r w:rsidRPr="00A51AF4">
        <w:rPr>
          <w:rFonts w:ascii="Times New Roman" w:hAnsi="Times New Roman" w:cs="Times New Roman"/>
          <w:sz w:val="24"/>
          <w:szCs w:val="24"/>
        </w:rPr>
        <w:br/>
      </w:r>
    </w:p>
    <w:p w:rsid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_____________________________________________________________</w:t>
      </w:r>
      <w:r w:rsidRPr="00A51AF4">
        <w:rPr>
          <w:rFonts w:ascii="Times New Roman" w:hAnsi="Times New Roman" w:cs="Times New Roman"/>
          <w:sz w:val="24"/>
          <w:szCs w:val="24"/>
        </w:rPr>
        <w:br/>
      </w:r>
    </w:p>
    <w:p w:rsidR="00A51AF4" w:rsidRDefault="0025032A" w:rsidP="00A51AF4">
      <w:pPr>
        <w:pStyle w:val="KeinLeerraum"/>
        <w:rPr>
          <w:rFonts w:ascii="Times New Roman" w:hAnsi="Times New Roman" w:cs="Times New Roman"/>
          <w:sz w:val="24"/>
          <w:szCs w:val="24"/>
        </w:rPr>
      </w:pPr>
      <w:r w:rsidRPr="00A51AF4">
        <w:rPr>
          <w:rFonts w:ascii="Times New Roman" w:hAnsi="Times New Roman" w:cs="Times New Roman"/>
          <w:sz w:val="24"/>
          <w:szCs w:val="24"/>
        </w:rPr>
        <w:t>Spezielle Wünsche oder sonstige Angaben:</w:t>
      </w:r>
      <w:r w:rsidR="00A51AF4">
        <w:rPr>
          <w:rFonts w:ascii="Times New Roman" w:hAnsi="Times New Roman" w:cs="Times New Roman"/>
          <w:sz w:val="24"/>
          <w:szCs w:val="24"/>
        </w:rPr>
        <w:t xml:space="preserve"> _________________________</w:t>
      </w:r>
    </w:p>
    <w:p w:rsidR="00A51AF4" w:rsidRDefault="00A51AF4" w:rsidP="00A51AF4">
      <w:pPr>
        <w:pStyle w:val="KeinLeerraum"/>
        <w:rPr>
          <w:rFonts w:ascii="Times New Roman" w:hAnsi="Times New Roman" w:cs="Times New Roman"/>
          <w:sz w:val="24"/>
          <w:szCs w:val="24"/>
        </w:rPr>
      </w:pPr>
    </w:p>
    <w:p w:rsidR="00A51AF4" w:rsidRPr="00A51AF4" w:rsidRDefault="00A51AF4" w:rsidP="00A51AF4">
      <w:pPr>
        <w:pStyle w:val="KeinLeerraum"/>
        <w:rPr>
          <w:rFonts w:ascii="Times New Roman" w:hAnsi="Times New Roman" w:cs="Times New Roman"/>
          <w:sz w:val="24"/>
          <w:szCs w:val="24"/>
        </w:rPr>
      </w:pPr>
      <w:r>
        <w:rPr>
          <w:rFonts w:ascii="Times New Roman" w:hAnsi="Times New Roman" w:cs="Times New Roman"/>
          <w:sz w:val="24"/>
          <w:szCs w:val="24"/>
        </w:rPr>
        <w:t>_</w:t>
      </w:r>
      <w:r w:rsidR="0025032A" w:rsidRPr="00A51AF4">
        <w:rPr>
          <w:rFonts w:ascii="Times New Roman" w:hAnsi="Times New Roman" w:cs="Times New Roman"/>
          <w:sz w:val="24"/>
          <w:szCs w:val="24"/>
        </w:rPr>
        <w:t>___________________________________________________________</w:t>
      </w:r>
      <w:r w:rsidR="009974D3" w:rsidRPr="00A51AF4">
        <w:rPr>
          <w:rFonts w:ascii="Times New Roman" w:hAnsi="Times New Roman" w:cs="Times New Roman"/>
          <w:sz w:val="24"/>
          <w:szCs w:val="24"/>
        </w:rPr>
        <w:br/>
      </w:r>
      <w:r w:rsidR="009974D3" w:rsidRPr="00A51AF4">
        <w:rPr>
          <w:rFonts w:ascii="Times New Roman" w:hAnsi="Times New Roman" w:cs="Times New Roman"/>
          <w:sz w:val="24"/>
          <w:szCs w:val="24"/>
        </w:rPr>
        <w:br/>
      </w:r>
      <w:r w:rsidR="009974D3" w:rsidRPr="00A51AF4">
        <w:rPr>
          <w:rFonts w:ascii="Times New Roman" w:hAnsi="Times New Roman" w:cs="Times New Roman"/>
          <w:b/>
          <w:sz w:val="24"/>
          <w:szCs w:val="24"/>
        </w:rPr>
        <w:t>Übernachtungen im Gasthof Asum möglich. EZ 52.00 € mit Frühstück</w:t>
      </w:r>
      <w:r w:rsidR="0025032A" w:rsidRPr="00A51AF4">
        <w:rPr>
          <w:rFonts w:ascii="Times New Roman" w:hAnsi="Times New Roman" w:cs="Times New Roman"/>
          <w:sz w:val="24"/>
          <w:szCs w:val="24"/>
        </w:rPr>
        <w:br/>
      </w:r>
    </w:p>
    <w:p w:rsidR="00A51AF4" w:rsidRPr="00A51AF4" w:rsidRDefault="00A51AF4" w:rsidP="00A51AF4">
      <w:pPr>
        <w:pStyle w:val="KeinLeerraum"/>
        <w:rPr>
          <w:rFonts w:ascii="Times New Roman" w:hAnsi="Times New Roman" w:cs="Times New Roman"/>
          <w:sz w:val="24"/>
          <w:szCs w:val="24"/>
        </w:rPr>
      </w:pPr>
    </w:p>
    <w:p w:rsidR="007E602C" w:rsidRDefault="0025032A" w:rsidP="007E602C">
      <w:pPr>
        <w:pStyle w:val="KeinLeerraum"/>
        <w:rPr>
          <w:rFonts w:ascii="Times New Roman" w:hAnsi="Times New Roman" w:cs="Times New Roman"/>
          <w:sz w:val="24"/>
          <w:szCs w:val="24"/>
        </w:rPr>
      </w:pPr>
      <w:r w:rsidRPr="00A51AF4">
        <w:rPr>
          <w:rFonts w:ascii="Times New Roman" w:hAnsi="Times New Roman" w:cs="Times New Roman"/>
          <w:sz w:val="24"/>
          <w:szCs w:val="24"/>
        </w:rPr>
        <w:br/>
        <w:t>Ort, Datum Unterschrift</w:t>
      </w:r>
      <w:r w:rsidRPr="00A51AF4">
        <w:rPr>
          <w:rFonts w:ascii="Times New Roman" w:hAnsi="Times New Roman" w:cs="Times New Roman"/>
          <w:sz w:val="24"/>
          <w:szCs w:val="24"/>
        </w:rPr>
        <w:br/>
        <w:t>_____________________________________________________________</w:t>
      </w:r>
      <w:r w:rsidR="006037E5" w:rsidRPr="00A51AF4">
        <w:rPr>
          <w:rFonts w:ascii="Times New Roman" w:hAnsi="Times New Roman" w:cs="Times New Roman"/>
          <w:sz w:val="24"/>
          <w:szCs w:val="24"/>
        </w:rPr>
        <w:br/>
      </w:r>
      <w:r w:rsidR="006037E5" w:rsidRPr="00A51AF4">
        <w:rPr>
          <w:rFonts w:ascii="Times New Roman" w:hAnsi="Times New Roman" w:cs="Times New Roman"/>
          <w:sz w:val="24"/>
          <w:szCs w:val="24"/>
        </w:rPr>
        <w:br/>
        <w:t>Einzu</w:t>
      </w:r>
      <w:r w:rsidR="008D7DB7">
        <w:rPr>
          <w:rFonts w:ascii="Times New Roman" w:hAnsi="Times New Roman" w:cs="Times New Roman"/>
          <w:sz w:val="24"/>
          <w:szCs w:val="24"/>
        </w:rPr>
        <w:t>senden bis zum 16. März 2019</w:t>
      </w:r>
      <w:r w:rsidRPr="00A51AF4">
        <w:rPr>
          <w:rFonts w:ascii="Times New Roman" w:hAnsi="Times New Roman" w:cs="Times New Roman"/>
          <w:sz w:val="24"/>
          <w:szCs w:val="24"/>
        </w:rPr>
        <w:t xml:space="preserve"> an </w:t>
      </w:r>
    </w:p>
    <w:p w:rsidR="0025032A" w:rsidRPr="00A51AF4" w:rsidRDefault="0025032A" w:rsidP="007E602C">
      <w:pPr>
        <w:pStyle w:val="KeinLeerraum"/>
        <w:rPr>
          <w:rFonts w:ascii="Times New Roman" w:hAnsi="Times New Roman" w:cs="Times New Roman"/>
          <w:sz w:val="24"/>
          <w:szCs w:val="24"/>
        </w:rPr>
      </w:pPr>
      <w:r w:rsidRPr="00A51AF4">
        <w:rPr>
          <w:rFonts w:ascii="Times New Roman" w:hAnsi="Times New Roman" w:cs="Times New Roman"/>
          <w:sz w:val="24"/>
          <w:szCs w:val="24"/>
        </w:rPr>
        <w:t>Walter Rädler, Karwendelplatz 8, 85598 Baldham, E-Mail: Wraedler@aol.com</w:t>
      </w:r>
      <w:r w:rsidRPr="00A51AF4">
        <w:rPr>
          <w:rFonts w:ascii="Times New Roman" w:hAnsi="Times New Roman" w:cs="Times New Roman"/>
          <w:sz w:val="24"/>
          <w:szCs w:val="24"/>
        </w:rPr>
        <w:br/>
      </w:r>
      <w:r w:rsidRPr="00A51AF4">
        <w:rPr>
          <w:rFonts w:ascii="Times New Roman" w:hAnsi="Times New Roman" w:cs="Times New Roman"/>
          <w:sz w:val="24"/>
          <w:szCs w:val="24"/>
        </w:rPr>
        <w:br/>
        <w:t>Die Absolventen werden namentlich im Internet als Sc</w:t>
      </w:r>
      <w:r w:rsidR="00F34138" w:rsidRPr="00A51AF4">
        <w:rPr>
          <w:rFonts w:ascii="Times New Roman" w:hAnsi="Times New Roman" w:cs="Times New Roman"/>
          <w:sz w:val="24"/>
          <w:szCs w:val="24"/>
        </w:rPr>
        <w:t>hulschachpatentinhaber genannt</w:t>
      </w:r>
      <w:r w:rsidR="00A51AF4" w:rsidRPr="00A51AF4">
        <w:rPr>
          <w:rFonts w:ascii="Times New Roman" w:hAnsi="Times New Roman" w:cs="Times New Roman"/>
          <w:sz w:val="24"/>
          <w:szCs w:val="24"/>
        </w:rPr>
        <w:t xml:space="preserve">. </w:t>
      </w:r>
      <w:r w:rsidRPr="00A51AF4">
        <w:rPr>
          <w:rFonts w:ascii="Times New Roman" w:hAnsi="Times New Roman" w:cs="Times New Roman"/>
          <w:sz w:val="24"/>
          <w:szCs w:val="24"/>
        </w:rPr>
        <w:t>Die Teilnehmer erklären sich einverstanden, dass Bilder zur Berichterstattung verwendet werden.</w:t>
      </w:r>
      <w:r w:rsidRPr="00A51AF4">
        <w:rPr>
          <w:rFonts w:ascii="Times New Roman" w:hAnsi="Times New Roman" w:cs="Times New Roman"/>
          <w:sz w:val="24"/>
          <w:szCs w:val="24"/>
        </w:rPr>
        <w:br/>
        <w:t>O Ja O Nein</w:t>
      </w:r>
    </w:p>
    <w:p w:rsidR="0025032A" w:rsidRPr="00A51AF4" w:rsidRDefault="0025032A" w:rsidP="00A51AF4">
      <w:pPr>
        <w:pStyle w:val="KeinLeerraum"/>
        <w:rPr>
          <w:rFonts w:ascii="Times New Roman" w:hAnsi="Times New Roman" w:cs="Times New Roman"/>
          <w:sz w:val="24"/>
          <w:szCs w:val="24"/>
        </w:rPr>
      </w:pPr>
    </w:p>
    <w:p w:rsidR="00E82081" w:rsidRPr="00A51AF4" w:rsidRDefault="00E82081" w:rsidP="00A51AF4">
      <w:pPr>
        <w:pStyle w:val="KeinLeerraum"/>
        <w:rPr>
          <w:rFonts w:ascii="Times New Roman" w:hAnsi="Times New Roman" w:cs="Times New Roman"/>
          <w:sz w:val="24"/>
          <w:szCs w:val="24"/>
        </w:rPr>
      </w:pPr>
    </w:p>
    <w:p w:rsidR="0025032A" w:rsidRPr="00A51AF4" w:rsidRDefault="0025032A" w:rsidP="00A51AF4">
      <w:pPr>
        <w:pStyle w:val="KeinLeerraum"/>
      </w:pPr>
    </w:p>
    <w:sectPr w:rsidR="0025032A" w:rsidRPr="00A51AF4" w:rsidSect="00E431B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630" w:rsidRDefault="00937630" w:rsidP="0025032A">
      <w:pPr>
        <w:spacing w:after="0" w:line="240" w:lineRule="auto"/>
      </w:pPr>
      <w:r>
        <w:separator/>
      </w:r>
    </w:p>
  </w:endnote>
  <w:endnote w:type="continuationSeparator" w:id="0">
    <w:p w:rsidR="00937630" w:rsidRDefault="00937630" w:rsidP="0025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630" w:rsidRDefault="00937630" w:rsidP="0025032A">
      <w:pPr>
        <w:spacing w:after="0" w:line="240" w:lineRule="auto"/>
      </w:pPr>
      <w:r>
        <w:separator/>
      </w:r>
    </w:p>
  </w:footnote>
  <w:footnote w:type="continuationSeparator" w:id="0">
    <w:p w:rsidR="00937630" w:rsidRDefault="00937630" w:rsidP="00250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E8"/>
    <w:rsid w:val="000A0A53"/>
    <w:rsid w:val="001732A4"/>
    <w:rsid w:val="001947EB"/>
    <w:rsid w:val="001B0010"/>
    <w:rsid w:val="001D615F"/>
    <w:rsid w:val="0025032A"/>
    <w:rsid w:val="002930A0"/>
    <w:rsid w:val="002E1AD2"/>
    <w:rsid w:val="00373A34"/>
    <w:rsid w:val="003B385A"/>
    <w:rsid w:val="004D22CE"/>
    <w:rsid w:val="006037E5"/>
    <w:rsid w:val="00675534"/>
    <w:rsid w:val="006A13FF"/>
    <w:rsid w:val="006F4332"/>
    <w:rsid w:val="0070187E"/>
    <w:rsid w:val="00787F45"/>
    <w:rsid w:val="007E602C"/>
    <w:rsid w:val="008547F2"/>
    <w:rsid w:val="00862EF4"/>
    <w:rsid w:val="00863D5D"/>
    <w:rsid w:val="008D7DB7"/>
    <w:rsid w:val="00933E38"/>
    <w:rsid w:val="00937630"/>
    <w:rsid w:val="009974D3"/>
    <w:rsid w:val="009C62FF"/>
    <w:rsid w:val="009F0078"/>
    <w:rsid w:val="00A2560B"/>
    <w:rsid w:val="00A408E8"/>
    <w:rsid w:val="00A51AF4"/>
    <w:rsid w:val="00C10470"/>
    <w:rsid w:val="00C22ECF"/>
    <w:rsid w:val="00D97160"/>
    <w:rsid w:val="00DC25F3"/>
    <w:rsid w:val="00DF5CEF"/>
    <w:rsid w:val="00E22ED5"/>
    <w:rsid w:val="00E431BD"/>
    <w:rsid w:val="00E43B2D"/>
    <w:rsid w:val="00E82081"/>
    <w:rsid w:val="00F34138"/>
    <w:rsid w:val="00F62BFB"/>
    <w:rsid w:val="00FE7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0C1F5-5936-45FB-9ECC-3C91072F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03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408E8"/>
    <w:pPr>
      <w:spacing w:after="0" w:line="240" w:lineRule="auto"/>
    </w:pPr>
  </w:style>
  <w:style w:type="paragraph" w:styleId="Sprechblasentext">
    <w:name w:val="Balloon Text"/>
    <w:basedOn w:val="Standard"/>
    <w:link w:val="SprechblasentextZchn"/>
    <w:uiPriority w:val="99"/>
    <w:semiHidden/>
    <w:unhideWhenUsed/>
    <w:rsid w:val="00933E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3E38"/>
    <w:rPr>
      <w:rFonts w:ascii="Tahoma" w:hAnsi="Tahoma" w:cs="Tahoma"/>
      <w:sz w:val="16"/>
      <w:szCs w:val="16"/>
    </w:rPr>
  </w:style>
  <w:style w:type="paragraph" w:styleId="Kopfzeile">
    <w:name w:val="header"/>
    <w:basedOn w:val="Standard"/>
    <w:link w:val="KopfzeileZchn"/>
    <w:uiPriority w:val="99"/>
    <w:unhideWhenUsed/>
    <w:rsid w:val="002503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032A"/>
  </w:style>
  <w:style w:type="paragraph" w:styleId="Fuzeile">
    <w:name w:val="footer"/>
    <w:basedOn w:val="Standard"/>
    <w:link w:val="FuzeileZchn"/>
    <w:uiPriority w:val="99"/>
    <w:unhideWhenUsed/>
    <w:rsid w:val="002503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032A"/>
  </w:style>
  <w:style w:type="character" w:styleId="Hyperlink">
    <w:name w:val="Hyperlink"/>
    <w:basedOn w:val="Absatz-Standardschriftart"/>
    <w:uiPriority w:val="99"/>
    <w:unhideWhenUsed/>
    <w:rsid w:val="006037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raedler@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Lehrer</dc:creator>
  <cp:keywords/>
  <dc:description/>
  <cp:lastModifiedBy>Peter Przybylski</cp:lastModifiedBy>
  <cp:revision>20</cp:revision>
  <cp:lastPrinted>2018-03-09T17:18:00Z</cp:lastPrinted>
  <dcterms:created xsi:type="dcterms:W3CDTF">2018-01-15T17:34:00Z</dcterms:created>
  <dcterms:modified xsi:type="dcterms:W3CDTF">2018-11-12T15:09:00Z</dcterms:modified>
</cp:coreProperties>
</file>