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7B5" w:rsidRDefault="00D53687" w:rsidP="00D53687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>Übungsleiter</w:t>
      </w:r>
      <w:r w:rsidR="00993033">
        <w:rPr>
          <w:rFonts w:ascii="Calibri" w:hAnsi="Calibri" w:cs="Calibri"/>
          <w:b/>
          <w:bCs/>
          <w:sz w:val="40"/>
          <w:szCs w:val="40"/>
        </w:rPr>
        <w:t>-Lehrgan</w:t>
      </w:r>
      <w:r w:rsidR="00867F17">
        <w:rPr>
          <w:rFonts w:ascii="Calibri" w:hAnsi="Calibri" w:cs="Calibri"/>
          <w:b/>
          <w:bCs/>
          <w:sz w:val="40"/>
          <w:szCs w:val="40"/>
        </w:rPr>
        <w:t>g</w:t>
      </w:r>
    </w:p>
    <w:p w:rsidR="002C07B5" w:rsidRDefault="002C07B5" w:rsidP="00D53687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>im Rahmen der Bay. JugendEM 201</w:t>
      </w:r>
      <w:r w:rsidR="00211A2A">
        <w:rPr>
          <w:rFonts w:ascii="Calibri" w:hAnsi="Calibri" w:cs="Calibri"/>
          <w:b/>
          <w:bCs/>
          <w:sz w:val="40"/>
          <w:szCs w:val="40"/>
        </w:rPr>
        <w:t>6</w:t>
      </w:r>
      <w:r>
        <w:rPr>
          <w:rFonts w:ascii="Calibri" w:hAnsi="Calibri" w:cs="Calibri"/>
          <w:b/>
          <w:bCs/>
          <w:sz w:val="40"/>
          <w:szCs w:val="40"/>
        </w:rPr>
        <w:t xml:space="preserve"> in Bad Kissingen</w:t>
      </w:r>
    </w:p>
    <w:p w:rsidR="002C07B5" w:rsidRDefault="002C07B5" w:rsidP="00F64EF8">
      <w:pPr>
        <w:autoSpaceDE w:val="0"/>
        <w:autoSpaceDN w:val="0"/>
        <w:adjustRightInd w:val="0"/>
        <w:spacing w:before="360" w:after="0" w:line="240" w:lineRule="auto"/>
        <w:rPr>
          <w:rFonts w:ascii="Calibri" w:hAnsi="Calibri" w:cs="Calibri"/>
          <w:sz w:val="24"/>
          <w:szCs w:val="24"/>
        </w:rPr>
      </w:pPr>
      <w:r w:rsidRPr="00D53687">
        <w:rPr>
          <w:rFonts w:ascii="Calibri" w:hAnsi="Calibri" w:cs="Calibri"/>
          <w:sz w:val="28"/>
          <w:szCs w:val="24"/>
        </w:rPr>
        <w:t>Die Bayerische Schachjugend veranstaltet bei den Bay</w:t>
      </w:r>
      <w:r w:rsidR="0044500A" w:rsidRPr="00D53687">
        <w:rPr>
          <w:rFonts w:ascii="Calibri" w:hAnsi="Calibri" w:cs="Calibri"/>
          <w:sz w:val="28"/>
          <w:szCs w:val="24"/>
        </w:rPr>
        <w:t>erischen</w:t>
      </w:r>
      <w:r w:rsidRPr="00D53687">
        <w:rPr>
          <w:rFonts w:ascii="Calibri" w:hAnsi="Calibri" w:cs="Calibri"/>
          <w:sz w:val="28"/>
          <w:szCs w:val="24"/>
        </w:rPr>
        <w:t xml:space="preserve"> Jugendeinzelmeisterschaften der</w:t>
      </w:r>
      <w:r w:rsidR="00F64EF8" w:rsidRPr="00D53687">
        <w:rPr>
          <w:rFonts w:ascii="Calibri" w:hAnsi="Calibri" w:cs="Calibri"/>
          <w:sz w:val="28"/>
          <w:szCs w:val="24"/>
        </w:rPr>
        <w:t xml:space="preserve"> </w:t>
      </w:r>
      <w:r w:rsidRPr="00D53687">
        <w:rPr>
          <w:rFonts w:ascii="Calibri" w:hAnsi="Calibri" w:cs="Calibri"/>
          <w:sz w:val="28"/>
          <w:szCs w:val="24"/>
        </w:rPr>
        <w:t xml:space="preserve">U10-U25 einen </w:t>
      </w:r>
      <w:r w:rsidR="00867F17">
        <w:rPr>
          <w:rFonts w:ascii="Calibri" w:hAnsi="Calibri" w:cs="Calibri"/>
          <w:sz w:val="28"/>
          <w:szCs w:val="24"/>
        </w:rPr>
        <w:t>Übungsleiterl</w:t>
      </w:r>
      <w:r w:rsidRPr="00D53687">
        <w:rPr>
          <w:rFonts w:ascii="Calibri" w:hAnsi="Calibri" w:cs="Calibri"/>
          <w:sz w:val="28"/>
          <w:szCs w:val="24"/>
        </w:rPr>
        <w:t>ehrgang.</w:t>
      </w:r>
      <w:r w:rsidR="00432E80">
        <w:rPr>
          <w:rFonts w:ascii="Calibri" w:hAnsi="Calibri" w:cs="Calibri"/>
          <w:sz w:val="28"/>
          <w:szCs w:val="24"/>
        </w:rPr>
        <w:br/>
      </w:r>
      <w:r w:rsidR="00D53687" w:rsidRPr="00D53687">
        <w:rPr>
          <w:rFonts w:ascii="Calibri" w:hAnsi="Calibri" w:cs="Calibri"/>
          <w:sz w:val="28"/>
          <w:szCs w:val="24"/>
        </w:rPr>
        <w:t>Dieser Lehrgang wird zur Verlängerung der ÜL-Lizenz anerkannt.</w:t>
      </w:r>
    </w:p>
    <w:p w:rsidR="002C07B5" w:rsidRPr="00D53687" w:rsidRDefault="002C07B5" w:rsidP="00F64EF8">
      <w:pPr>
        <w:tabs>
          <w:tab w:val="left" w:pos="2127"/>
        </w:tabs>
        <w:autoSpaceDE w:val="0"/>
        <w:autoSpaceDN w:val="0"/>
        <w:adjustRightInd w:val="0"/>
        <w:spacing w:before="360" w:after="0" w:line="240" w:lineRule="auto"/>
        <w:rPr>
          <w:rFonts w:ascii="Calibri" w:hAnsi="Calibri" w:cs="Calibri"/>
          <w:sz w:val="28"/>
          <w:szCs w:val="24"/>
        </w:rPr>
      </w:pPr>
      <w:r w:rsidRPr="00D53687">
        <w:rPr>
          <w:rFonts w:ascii="Calibri" w:hAnsi="Calibri" w:cs="Calibri"/>
          <w:b/>
          <w:sz w:val="28"/>
          <w:szCs w:val="24"/>
        </w:rPr>
        <w:t>Ort:</w:t>
      </w:r>
      <w:r w:rsidRPr="00D53687">
        <w:rPr>
          <w:rFonts w:ascii="Calibri" w:hAnsi="Calibri" w:cs="Calibri"/>
          <w:sz w:val="28"/>
          <w:szCs w:val="24"/>
        </w:rPr>
        <w:tab/>
        <w:t>Jugendherberge Heiligenhof</w:t>
      </w:r>
    </w:p>
    <w:p w:rsidR="002C07B5" w:rsidRPr="00D53687" w:rsidRDefault="002C07B5" w:rsidP="002C07B5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4"/>
        </w:rPr>
      </w:pPr>
      <w:r w:rsidRPr="00D53687">
        <w:rPr>
          <w:rFonts w:ascii="Calibri" w:hAnsi="Calibri" w:cs="Calibri"/>
          <w:sz w:val="28"/>
          <w:szCs w:val="24"/>
        </w:rPr>
        <w:tab/>
        <w:t>(Alte Euerdorfer Straße 1, 97688 Bad Kissingen)</w:t>
      </w:r>
    </w:p>
    <w:p w:rsidR="002C07B5" w:rsidRPr="00D53687" w:rsidRDefault="002221A4" w:rsidP="00F64EF8">
      <w:pPr>
        <w:tabs>
          <w:tab w:val="left" w:pos="2127"/>
        </w:tabs>
        <w:autoSpaceDE w:val="0"/>
        <w:autoSpaceDN w:val="0"/>
        <w:adjustRightInd w:val="0"/>
        <w:spacing w:before="360" w:after="0" w:line="240" w:lineRule="auto"/>
        <w:ind w:left="2126" w:hanging="2126"/>
        <w:rPr>
          <w:rFonts w:ascii="Calibri" w:hAnsi="Calibri" w:cs="Calibri"/>
          <w:sz w:val="28"/>
          <w:szCs w:val="24"/>
        </w:rPr>
      </w:pPr>
      <w:r w:rsidRPr="00D53687">
        <w:rPr>
          <w:rFonts w:ascii="Calibri" w:hAnsi="Calibri" w:cs="Calibri"/>
          <w:b/>
          <w:sz w:val="28"/>
          <w:szCs w:val="24"/>
        </w:rPr>
        <w:t>Zeitplan</w:t>
      </w:r>
      <w:r w:rsidR="002C07B5" w:rsidRPr="00D53687">
        <w:rPr>
          <w:rFonts w:ascii="Calibri" w:hAnsi="Calibri" w:cs="Calibri"/>
          <w:b/>
          <w:sz w:val="28"/>
          <w:szCs w:val="24"/>
        </w:rPr>
        <w:t>:</w:t>
      </w:r>
      <w:r w:rsidR="002C07B5" w:rsidRPr="00D53687">
        <w:rPr>
          <w:rFonts w:ascii="Calibri" w:hAnsi="Calibri" w:cs="Calibri"/>
          <w:sz w:val="28"/>
          <w:szCs w:val="24"/>
        </w:rPr>
        <w:tab/>
      </w:r>
      <w:r w:rsidR="00867F17">
        <w:rPr>
          <w:rFonts w:ascii="Calibri" w:hAnsi="Calibri" w:cs="Calibri"/>
          <w:sz w:val="28"/>
          <w:szCs w:val="24"/>
        </w:rPr>
        <w:t>Dienstag, 18</w:t>
      </w:r>
      <w:r w:rsidR="002C07B5" w:rsidRPr="00D53687">
        <w:rPr>
          <w:rFonts w:ascii="Calibri" w:hAnsi="Calibri" w:cs="Calibri"/>
          <w:sz w:val="28"/>
          <w:szCs w:val="24"/>
        </w:rPr>
        <w:t xml:space="preserve">. </w:t>
      </w:r>
      <w:r w:rsidR="00867F17">
        <w:rPr>
          <w:rFonts w:ascii="Calibri" w:hAnsi="Calibri" w:cs="Calibri"/>
          <w:sz w:val="28"/>
          <w:szCs w:val="24"/>
        </w:rPr>
        <w:t>April</w:t>
      </w:r>
      <w:r w:rsidR="002C07B5" w:rsidRPr="00D53687">
        <w:rPr>
          <w:rFonts w:ascii="Calibri" w:hAnsi="Calibri" w:cs="Calibri"/>
          <w:sz w:val="28"/>
          <w:szCs w:val="24"/>
        </w:rPr>
        <w:t xml:space="preserve"> 201</w:t>
      </w:r>
      <w:r w:rsidR="00867F17">
        <w:rPr>
          <w:rFonts w:ascii="Calibri" w:hAnsi="Calibri" w:cs="Calibri"/>
          <w:sz w:val="28"/>
          <w:szCs w:val="24"/>
        </w:rPr>
        <w:t>7</w:t>
      </w:r>
      <w:r w:rsidR="002C07B5" w:rsidRPr="00D53687">
        <w:rPr>
          <w:rFonts w:ascii="Calibri" w:hAnsi="Calibri" w:cs="Calibri"/>
          <w:sz w:val="28"/>
          <w:szCs w:val="24"/>
        </w:rPr>
        <w:t xml:space="preserve">, </w:t>
      </w:r>
      <w:r w:rsidR="00BD7C30" w:rsidRPr="00D53687">
        <w:rPr>
          <w:rFonts w:ascii="Calibri" w:hAnsi="Calibri" w:cs="Calibri"/>
          <w:sz w:val="28"/>
          <w:szCs w:val="24"/>
        </w:rPr>
        <w:t>09</w:t>
      </w:r>
      <w:r w:rsidR="00211A2A">
        <w:rPr>
          <w:rFonts w:ascii="Calibri" w:hAnsi="Calibri" w:cs="Calibri"/>
          <w:sz w:val="28"/>
          <w:szCs w:val="24"/>
        </w:rPr>
        <w:t>:</w:t>
      </w:r>
      <w:r w:rsidR="00CD10DC">
        <w:rPr>
          <w:rFonts w:ascii="Calibri" w:hAnsi="Calibri" w:cs="Calibri"/>
          <w:sz w:val="28"/>
          <w:szCs w:val="24"/>
        </w:rPr>
        <w:t>15</w:t>
      </w:r>
      <w:r w:rsidR="00BD7C30" w:rsidRPr="00D53687">
        <w:rPr>
          <w:rFonts w:ascii="Calibri" w:hAnsi="Calibri" w:cs="Calibri"/>
          <w:sz w:val="28"/>
          <w:szCs w:val="24"/>
        </w:rPr>
        <w:t xml:space="preserve"> </w:t>
      </w:r>
      <w:r w:rsidRPr="00D53687">
        <w:rPr>
          <w:rFonts w:ascii="Calibri" w:hAnsi="Calibri" w:cs="Calibri"/>
          <w:sz w:val="28"/>
          <w:szCs w:val="24"/>
        </w:rPr>
        <w:t>– 1</w:t>
      </w:r>
      <w:r w:rsidR="00D80418">
        <w:rPr>
          <w:rFonts w:ascii="Calibri" w:hAnsi="Calibri" w:cs="Calibri"/>
          <w:sz w:val="28"/>
          <w:szCs w:val="24"/>
        </w:rPr>
        <w:t>6</w:t>
      </w:r>
      <w:r w:rsidRPr="00D53687">
        <w:rPr>
          <w:rFonts w:ascii="Calibri" w:hAnsi="Calibri" w:cs="Calibri"/>
          <w:sz w:val="28"/>
          <w:szCs w:val="24"/>
        </w:rPr>
        <w:t>:</w:t>
      </w:r>
      <w:r w:rsidR="00D80418">
        <w:rPr>
          <w:rFonts w:ascii="Calibri" w:hAnsi="Calibri" w:cs="Calibri"/>
          <w:sz w:val="28"/>
          <w:szCs w:val="24"/>
        </w:rPr>
        <w:t>45</w:t>
      </w:r>
      <w:r w:rsidR="00BD7C30" w:rsidRPr="00D53687">
        <w:rPr>
          <w:rFonts w:ascii="Calibri" w:hAnsi="Calibri" w:cs="Calibri"/>
          <w:sz w:val="28"/>
          <w:szCs w:val="24"/>
        </w:rPr>
        <w:t xml:space="preserve"> Uhr</w:t>
      </w:r>
    </w:p>
    <w:p w:rsidR="002C07B5" w:rsidRPr="00D53687" w:rsidRDefault="002C07B5" w:rsidP="002C07B5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left="2127" w:hanging="2127"/>
        <w:rPr>
          <w:rFonts w:ascii="Calibri" w:hAnsi="Calibri" w:cs="Calibri"/>
          <w:sz w:val="28"/>
          <w:szCs w:val="24"/>
        </w:rPr>
      </w:pPr>
      <w:r w:rsidRPr="00D53687">
        <w:rPr>
          <w:rFonts w:ascii="Calibri" w:hAnsi="Calibri" w:cs="Calibri"/>
          <w:sz w:val="28"/>
          <w:szCs w:val="24"/>
        </w:rPr>
        <w:tab/>
      </w:r>
      <w:r w:rsidR="00867F17">
        <w:rPr>
          <w:rFonts w:ascii="Calibri" w:hAnsi="Calibri" w:cs="Calibri"/>
          <w:sz w:val="28"/>
          <w:szCs w:val="24"/>
        </w:rPr>
        <w:t>Mittwoch</w:t>
      </w:r>
      <w:r w:rsidRPr="00D53687">
        <w:rPr>
          <w:rFonts w:ascii="Calibri" w:hAnsi="Calibri" w:cs="Calibri"/>
          <w:sz w:val="28"/>
          <w:szCs w:val="24"/>
        </w:rPr>
        <w:t xml:space="preserve">, </w:t>
      </w:r>
      <w:r w:rsidR="00867F17">
        <w:rPr>
          <w:rFonts w:ascii="Calibri" w:hAnsi="Calibri" w:cs="Calibri"/>
          <w:sz w:val="28"/>
          <w:szCs w:val="24"/>
        </w:rPr>
        <w:t>19</w:t>
      </w:r>
      <w:r w:rsidRPr="00D53687">
        <w:rPr>
          <w:rFonts w:ascii="Calibri" w:hAnsi="Calibri" w:cs="Calibri"/>
          <w:sz w:val="28"/>
          <w:szCs w:val="24"/>
        </w:rPr>
        <w:t xml:space="preserve">. </w:t>
      </w:r>
      <w:r w:rsidR="00867F17">
        <w:rPr>
          <w:rFonts w:ascii="Calibri" w:hAnsi="Calibri" w:cs="Calibri"/>
          <w:sz w:val="28"/>
          <w:szCs w:val="24"/>
        </w:rPr>
        <w:t>April</w:t>
      </w:r>
      <w:r w:rsidRPr="00D53687">
        <w:rPr>
          <w:rFonts w:ascii="Calibri" w:hAnsi="Calibri" w:cs="Calibri"/>
          <w:sz w:val="28"/>
          <w:szCs w:val="24"/>
        </w:rPr>
        <w:t xml:space="preserve"> 201</w:t>
      </w:r>
      <w:r w:rsidR="00867F17">
        <w:rPr>
          <w:rFonts w:ascii="Calibri" w:hAnsi="Calibri" w:cs="Calibri"/>
          <w:sz w:val="28"/>
          <w:szCs w:val="24"/>
        </w:rPr>
        <w:t>7</w:t>
      </w:r>
      <w:r w:rsidR="00FA33F0" w:rsidRPr="00D53687">
        <w:rPr>
          <w:rFonts w:ascii="Calibri" w:hAnsi="Calibri" w:cs="Calibri"/>
          <w:sz w:val="28"/>
          <w:szCs w:val="24"/>
        </w:rPr>
        <w:t>, 0</w:t>
      </w:r>
      <w:r w:rsidR="00D53687" w:rsidRPr="00D53687">
        <w:rPr>
          <w:rFonts w:ascii="Calibri" w:hAnsi="Calibri" w:cs="Calibri"/>
          <w:sz w:val="28"/>
          <w:szCs w:val="24"/>
        </w:rPr>
        <w:t>9</w:t>
      </w:r>
      <w:r w:rsidR="0044500A" w:rsidRPr="00D53687">
        <w:rPr>
          <w:rFonts w:ascii="Calibri" w:hAnsi="Calibri" w:cs="Calibri"/>
          <w:sz w:val="28"/>
          <w:szCs w:val="24"/>
        </w:rPr>
        <w:t>:</w:t>
      </w:r>
      <w:r w:rsidR="00CD10DC">
        <w:rPr>
          <w:rFonts w:ascii="Calibri" w:hAnsi="Calibri" w:cs="Calibri"/>
          <w:sz w:val="28"/>
          <w:szCs w:val="24"/>
        </w:rPr>
        <w:t>15</w:t>
      </w:r>
      <w:r w:rsidRPr="00D53687">
        <w:rPr>
          <w:rFonts w:ascii="Calibri" w:hAnsi="Calibri" w:cs="Calibri"/>
          <w:sz w:val="28"/>
          <w:szCs w:val="24"/>
        </w:rPr>
        <w:t xml:space="preserve"> </w:t>
      </w:r>
      <w:r w:rsidR="00BD7C30" w:rsidRPr="00D53687">
        <w:rPr>
          <w:rFonts w:ascii="Calibri" w:hAnsi="Calibri" w:cs="Calibri"/>
          <w:sz w:val="28"/>
          <w:szCs w:val="24"/>
        </w:rPr>
        <w:t>– 1</w:t>
      </w:r>
      <w:r w:rsidR="00D53687" w:rsidRPr="00D53687">
        <w:rPr>
          <w:rFonts w:ascii="Calibri" w:hAnsi="Calibri" w:cs="Calibri"/>
          <w:sz w:val="28"/>
          <w:szCs w:val="24"/>
        </w:rPr>
        <w:t>7</w:t>
      </w:r>
      <w:r w:rsidR="00BD7C30" w:rsidRPr="00D53687">
        <w:rPr>
          <w:rFonts w:ascii="Calibri" w:hAnsi="Calibri" w:cs="Calibri"/>
          <w:sz w:val="28"/>
          <w:szCs w:val="24"/>
        </w:rPr>
        <w:t>:</w:t>
      </w:r>
      <w:r w:rsidR="00432E80">
        <w:rPr>
          <w:rFonts w:ascii="Calibri" w:hAnsi="Calibri" w:cs="Calibri"/>
          <w:sz w:val="28"/>
          <w:szCs w:val="24"/>
        </w:rPr>
        <w:t>15</w:t>
      </w:r>
      <w:r w:rsidR="00BD7C30" w:rsidRPr="00D53687">
        <w:rPr>
          <w:rFonts w:ascii="Calibri" w:hAnsi="Calibri" w:cs="Calibri"/>
          <w:sz w:val="28"/>
          <w:szCs w:val="24"/>
        </w:rPr>
        <w:t xml:space="preserve"> </w:t>
      </w:r>
      <w:r w:rsidRPr="00D53687">
        <w:rPr>
          <w:rFonts w:ascii="Calibri" w:hAnsi="Calibri" w:cs="Calibri"/>
          <w:sz w:val="28"/>
          <w:szCs w:val="24"/>
        </w:rPr>
        <w:t>Uhr</w:t>
      </w:r>
    </w:p>
    <w:p w:rsidR="002C07B5" w:rsidRPr="00D53687" w:rsidRDefault="002C07B5" w:rsidP="00953060">
      <w:pPr>
        <w:tabs>
          <w:tab w:val="left" w:pos="2127"/>
        </w:tabs>
        <w:autoSpaceDE w:val="0"/>
        <w:autoSpaceDN w:val="0"/>
        <w:adjustRightInd w:val="0"/>
        <w:spacing w:before="360" w:after="0" w:line="240" w:lineRule="auto"/>
        <w:ind w:left="2126" w:hanging="2126"/>
        <w:rPr>
          <w:rFonts w:ascii="Calibri" w:hAnsi="Calibri" w:cs="Calibri"/>
          <w:sz w:val="28"/>
          <w:szCs w:val="24"/>
        </w:rPr>
      </w:pPr>
      <w:r w:rsidRPr="00D53687">
        <w:rPr>
          <w:rFonts w:ascii="Calibri" w:hAnsi="Calibri" w:cs="Calibri"/>
          <w:b/>
          <w:sz w:val="28"/>
          <w:szCs w:val="24"/>
        </w:rPr>
        <w:t>Ansprechpartner:</w:t>
      </w:r>
      <w:r w:rsidRPr="00D53687">
        <w:rPr>
          <w:rFonts w:ascii="Calibri" w:hAnsi="Calibri" w:cs="Calibri"/>
          <w:sz w:val="28"/>
          <w:szCs w:val="24"/>
        </w:rPr>
        <w:tab/>
      </w:r>
      <w:r w:rsidR="00953060">
        <w:rPr>
          <w:rFonts w:ascii="Calibri" w:hAnsi="Calibri" w:cs="Calibri"/>
          <w:sz w:val="28"/>
          <w:szCs w:val="24"/>
        </w:rPr>
        <w:t>Peter Przybylski</w:t>
      </w:r>
      <w:r w:rsidRPr="00D53687">
        <w:rPr>
          <w:rFonts w:ascii="Calibri" w:hAnsi="Calibri" w:cs="Calibri"/>
          <w:sz w:val="28"/>
          <w:szCs w:val="24"/>
        </w:rPr>
        <w:t>, Tel.: 08</w:t>
      </w:r>
      <w:r w:rsidR="00953060">
        <w:rPr>
          <w:rFonts w:ascii="Calibri" w:hAnsi="Calibri" w:cs="Calibri"/>
          <w:sz w:val="28"/>
          <w:szCs w:val="24"/>
        </w:rPr>
        <w:t>334-7169</w:t>
      </w:r>
      <w:r w:rsidRPr="00D53687">
        <w:rPr>
          <w:rFonts w:ascii="Calibri" w:hAnsi="Calibri" w:cs="Calibri"/>
          <w:sz w:val="28"/>
          <w:szCs w:val="24"/>
        </w:rPr>
        <w:t xml:space="preserve">, </w:t>
      </w:r>
      <w:hyperlink r:id="rId4" w:history="1">
        <w:r w:rsidR="00953060" w:rsidRPr="00C61546">
          <w:rPr>
            <w:rStyle w:val="Hyperlink"/>
            <w:rFonts w:ascii="Calibri" w:hAnsi="Calibri" w:cs="Calibri"/>
            <w:sz w:val="28"/>
            <w:szCs w:val="24"/>
          </w:rPr>
          <w:t>PeterPrzybylski@T-online.de</w:t>
        </w:r>
      </w:hyperlink>
    </w:p>
    <w:p w:rsidR="00CF7D5A" w:rsidRDefault="00CF7D5A" w:rsidP="00CF7D5A">
      <w:pPr>
        <w:pStyle w:val="KeinLeerraum"/>
        <w:rPr>
          <w:rFonts w:ascii="Calibri" w:hAnsi="Calibri" w:cs="Calibri"/>
          <w:b/>
          <w:sz w:val="28"/>
          <w:szCs w:val="24"/>
        </w:rPr>
      </w:pPr>
    </w:p>
    <w:p w:rsidR="00CF7D5A" w:rsidRDefault="002C07B5" w:rsidP="00CF7D5A">
      <w:pPr>
        <w:pStyle w:val="KeinLeerraum"/>
        <w:ind w:left="2124" w:hanging="2124"/>
        <w:rPr>
          <w:sz w:val="28"/>
          <w:szCs w:val="28"/>
        </w:rPr>
      </w:pPr>
      <w:r w:rsidRPr="00D53687">
        <w:rPr>
          <w:rFonts w:ascii="Calibri" w:hAnsi="Calibri" w:cs="Calibri"/>
          <w:b/>
          <w:sz w:val="28"/>
          <w:szCs w:val="24"/>
        </w:rPr>
        <w:t>Referent</w:t>
      </w:r>
      <w:r w:rsidR="00BD7C30" w:rsidRPr="00D53687">
        <w:rPr>
          <w:rFonts w:ascii="Calibri" w:hAnsi="Calibri" w:cs="Calibri"/>
          <w:b/>
          <w:sz w:val="28"/>
          <w:szCs w:val="24"/>
        </w:rPr>
        <w:t>en</w:t>
      </w:r>
      <w:r w:rsidRPr="00D53687">
        <w:rPr>
          <w:rFonts w:ascii="Calibri" w:hAnsi="Calibri" w:cs="Calibri"/>
          <w:b/>
          <w:sz w:val="28"/>
          <w:szCs w:val="24"/>
        </w:rPr>
        <w:t>:</w:t>
      </w:r>
      <w:r w:rsidRPr="00D53687">
        <w:rPr>
          <w:rFonts w:ascii="Calibri" w:hAnsi="Calibri" w:cs="Calibri"/>
          <w:sz w:val="28"/>
          <w:szCs w:val="24"/>
        </w:rPr>
        <w:tab/>
      </w:r>
      <w:r w:rsidR="00CF7D5A" w:rsidRPr="00867F17">
        <w:rPr>
          <w:sz w:val="28"/>
          <w:szCs w:val="28"/>
        </w:rPr>
        <w:t>Nadja Jussupow</w:t>
      </w:r>
      <w:r w:rsidR="00CF7D5A">
        <w:rPr>
          <w:sz w:val="28"/>
          <w:szCs w:val="28"/>
        </w:rPr>
        <w:t xml:space="preserve">, Otto </w:t>
      </w:r>
      <w:r w:rsidR="00CF7D5A">
        <w:rPr>
          <w:sz w:val="28"/>
          <w:szCs w:val="28"/>
        </w:rPr>
        <w:t xml:space="preserve">Helmschrott, </w:t>
      </w:r>
      <w:r w:rsidR="00CF7D5A" w:rsidRPr="00867F17">
        <w:rPr>
          <w:sz w:val="28"/>
          <w:szCs w:val="28"/>
        </w:rPr>
        <w:t>Rudi Martin</w:t>
      </w:r>
      <w:r w:rsidR="00CF7D5A">
        <w:rPr>
          <w:sz w:val="28"/>
          <w:szCs w:val="28"/>
        </w:rPr>
        <w:t xml:space="preserve">, </w:t>
      </w:r>
    </w:p>
    <w:p w:rsidR="00CF7D5A" w:rsidRDefault="00CF7D5A" w:rsidP="00CF7D5A">
      <w:pPr>
        <w:pStyle w:val="KeinLeerraum"/>
        <w:ind w:left="2124"/>
        <w:rPr>
          <w:rFonts w:ascii="Calibri" w:hAnsi="Calibri" w:cs="Calibri"/>
          <w:sz w:val="28"/>
          <w:szCs w:val="24"/>
        </w:rPr>
      </w:pPr>
      <w:r>
        <w:rPr>
          <w:sz w:val="28"/>
          <w:szCs w:val="28"/>
        </w:rPr>
        <w:t>Johannes Pfadenhauer</w:t>
      </w:r>
      <w:r w:rsidRPr="00867F17">
        <w:rPr>
          <w:sz w:val="28"/>
          <w:szCs w:val="28"/>
        </w:rPr>
        <w:t xml:space="preserve">, </w:t>
      </w:r>
      <w:bookmarkStart w:id="0" w:name="_GoBack"/>
      <w:bookmarkEnd w:id="0"/>
      <w:r>
        <w:rPr>
          <w:rFonts w:ascii="Calibri" w:hAnsi="Calibri" w:cs="Calibri"/>
          <w:sz w:val="28"/>
          <w:szCs w:val="24"/>
        </w:rPr>
        <w:t xml:space="preserve">Simon Pernpeintner, </w:t>
      </w:r>
    </w:p>
    <w:p w:rsidR="00CF7D5A" w:rsidRPr="00867F17" w:rsidRDefault="00CF7D5A" w:rsidP="00CF7D5A">
      <w:pPr>
        <w:pStyle w:val="KeinLeerraum"/>
        <w:ind w:left="2124"/>
        <w:rPr>
          <w:sz w:val="28"/>
          <w:szCs w:val="28"/>
        </w:rPr>
      </w:pPr>
      <w:r>
        <w:rPr>
          <w:rFonts w:ascii="Calibri" w:hAnsi="Calibri" w:cs="Calibri"/>
          <w:sz w:val="28"/>
          <w:szCs w:val="24"/>
        </w:rPr>
        <w:t xml:space="preserve">Peter Przybylski und </w:t>
      </w:r>
      <w:r>
        <w:rPr>
          <w:sz w:val="28"/>
          <w:szCs w:val="28"/>
        </w:rPr>
        <w:t>Thomas Sörgel</w:t>
      </w:r>
    </w:p>
    <w:p w:rsidR="002C07B5" w:rsidRPr="00D53687" w:rsidRDefault="002C07B5" w:rsidP="00F64EF8">
      <w:pPr>
        <w:tabs>
          <w:tab w:val="left" w:pos="2127"/>
        </w:tabs>
        <w:autoSpaceDE w:val="0"/>
        <w:autoSpaceDN w:val="0"/>
        <w:adjustRightInd w:val="0"/>
        <w:spacing w:before="360" w:after="0" w:line="240" w:lineRule="auto"/>
        <w:ind w:left="2126" w:hanging="2126"/>
        <w:rPr>
          <w:rFonts w:ascii="Calibri" w:hAnsi="Calibri" w:cs="Calibri"/>
          <w:sz w:val="28"/>
          <w:szCs w:val="24"/>
        </w:rPr>
      </w:pPr>
      <w:r w:rsidRPr="00D53687">
        <w:rPr>
          <w:rFonts w:ascii="Calibri" w:hAnsi="Calibri" w:cs="Calibri"/>
          <w:b/>
          <w:sz w:val="28"/>
          <w:szCs w:val="24"/>
        </w:rPr>
        <w:t>Themengebiete:</w:t>
      </w:r>
      <w:r w:rsidRPr="00D53687">
        <w:rPr>
          <w:rFonts w:ascii="Calibri" w:hAnsi="Calibri" w:cs="Calibri"/>
          <w:sz w:val="28"/>
          <w:szCs w:val="24"/>
        </w:rPr>
        <w:tab/>
        <w:t xml:space="preserve">Regelkunde (FIDE-Regeln), </w:t>
      </w:r>
      <w:r w:rsidR="00B44733">
        <w:rPr>
          <w:rFonts w:ascii="Calibri" w:hAnsi="Calibri" w:cs="Calibri"/>
          <w:sz w:val="28"/>
          <w:szCs w:val="24"/>
        </w:rPr>
        <w:t>Turnierformen,</w:t>
      </w:r>
      <w:r w:rsidR="00F31FB1" w:rsidRPr="00F31FB1">
        <w:rPr>
          <w:rFonts w:ascii="Calibri" w:hAnsi="Calibri" w:cs="Calibri"/>
          <w:sz w:val="28"/>
          <w:szCs w:val="24"/>
        </w:rPr>
        <w:t xml:space="preserve"> </w:t>
      </w:r>
      <w:r w:rsidR="00F31FB1" w:rsidRPr="00D53687">
        <w:rPr>
          <w:rFonts w:ascii="Calibri" w:hAnsi="Calibri" w:cs="Calibri"/>
          <w:sz w:val="28"/>
          <w:szCs w:val="24"/>
        </w:rPr>
        <w:t>Trainingsplan erstellen,</w:t>
      </w:r>
      <w:r w:rsidR="00F31FB1" w:rsidRPr="00F31FB1">
        <w:rPr>
          <w:rFonts w:ascii="Calibri" w:hAnsi="Calibri" w:cs="Calibri"/>
          <w:sz w:val="28"/>
          <w:szCs w:val="24"/>
        </w:rPr>
        <w:t xml:space="preserve"> </w:t>
      </w:r>
      <w:r w:rsidR="00F31FB1" w:rsidRPr="00D53687">
        <w:rPr>
          <w:rFonts w:ascii="Calibri" w:hAnsi="Calibri" w:cs="Calibri"/>
          <w:sz w:val="28"/>
          <w:szCs w:val="24"/>
        </w:rPr>
        <w:t>Anwendung der Stappen Methode,</w:t>
      </w:r>
      <w:r w:rsidR="00F31FB1" w:rsidRPr="00F31FB1">
        <w:rPr>
          <w:rFonts w:ascii="Calibri" w:hAnsi="Calibri" w:cs="Calibri"/>
          <w:sz w:val="28"/>
          <w:szCs w:val="24"/>
        </w:rPr>
        <w:t xml:space="preserve"> </w:t>
      </w:r>
      <w:r w:rsidR="00FD1E21">
        <w:rPr>
          <w:rFonts w:ascii="Calibri" w:hAnsi="Calibri" w:cs="Calibri"/>
          <w:sz w:val="28"/>
          <w:szCs w:val="24"/>
        </w:rPr>
        <w:t xml:space="preserve">Methodenkoffer, </w:t>
      </w:r>
      <w:r w:rsidR="00ED0338" w:rsidRPr="00ED0338">
        <w:rPr>
          <w:rFonts w:ascii="Calibri" w:hAnsi="Calibri" w:cs="Calibri"/>
          <w:sz w:val="28"/>
          <w:szCs w:val="24"/>
        </w:rPr>
        <w:t>"Schach mal anderes"</w:t>
      </w:r>
      <w:r w:rsidR="00CF7D5A">
        <w:rPr>
          <w:rFonts w:ascii="Calibri" w:hAnsi="Calibri" w:cs="Calibri"/>
          <w:sz w:val="28"/>
          <w:szCs w:val="24"/>
        </w:rPr>
        <w:t xml:space="preserve"> und Schulschach</w:t>
      </w:r>
    </w:p>
    <w:p w:rsidR="002C07B5" w:rsidRPr="00D53687" w:rsidRDefault="002C07B5" w:rsidP="00F64EF8">
      <w:pPr>
        <w:tabs>
          <w:tab w:val="left" w:pos="2127"/>
        </w:tabs>
        <w:autoSpaceDE w:val="0"/>
        <w:autoSpaceDN w:val="0"/>
        <w:adjustRightInd w:val="0"/>
        <w:spacing w:before="360" w:after="0" w:line="240" w:lineRule="auto"/>
        <w:ind w:left="2126" w:hanging="2126"/>
        <w:rPr>
          <w:rFonts w:ascii="Calibri" w:hAnsi="Calibri" w:cs="Calibri"/>
          <w:sz w:val="28"/>
          <w:szCs w:val="24"/>
        </w:rPr>
      </w:pPr>
      <w:r w:rsidRPr="00D53687">
        <w:rPr>
          <w:rFonts w:ascii="Calibri" w:hAnsi="Calibri" w:cs="Calibri"/>
          <w:b/>
          <w:sz w:val="28"/>
          <w:szCs w:val="24"/>
        </w:rPr>
        <w:t>Teilnehmerzahl:</w:t>
      </w:r>
      <w:r w:rsidRPr="00D53687">
        <w:rPr>
          <w:rFonts w:ascii="Calibri" w:hAnsi="Calibri" w:cs="Calibri"/>
          <w:sz w:val="28"/>
          <w:szCs w:val="24"/>
        </w:rPr>
        <w:tab/>
        <w:t xml:space="preserve">Der Lehrgang wird nur durchgeführt, falls sich mindestens </w:t>
      </w:r>
      <w:r w:rsidR="00D53687" w:rsidRPr="00D53687">
        <w:rPr>
          <w:rFonts w:ascii="Calibri" w:hAnsi="Calibri" w:cs="Calibri"/>
          <w:sz w:val="28"/>
          <w:szCs w:val="24"/>
        </w:rPr>
        <w:t>6</w:t>
      </w:r>
      <w:r w:rsidRPr="00D53687">
        <w:rPr>
          <w:rFonts w:ascii="Calibri" w:hAnsi="Calibri" w:cs="Calibri"/>
          <w:sz w:val="28"/>
          <w:szCs w:val="24"/>
        </w:rPr>
        <w:t xml:space="preserve"> Interessenten anmelden.</w:t>
      </w:r>
      <w:r w:rsidR="00341305" w:rsidRPr="00D53687">
        <w:rPr>
          <w:rFonts w:ascii="Calibri" w:hAnsi="Calibri" w:cs="Calibri"/>
          <w:sz w:val="28"/>
          <w:szCs w:val="24"/>
        </w:rPr>
        <w:t xml:space="preserve"> Die Teilnehmerzahl ist auf 20 begrenzt.</w:t>
      </w:r>
    </w:p>
    <w:p w:rsidR="002C07B5" w:rsidRPr="00D53687" w:rsidRDefault="002C07B5" w:rsidP="00FD1E21">
      <w:pPr>
        <w:tabs>
          <w:tab w:val="left" w:pos="2127"/>
        </w:tabs>
        <w:autoSpaceDE w:val="0"/>
        <w:autoSpaceDN w:val="0"/>
        <w:adjustRightInd w:val="0"/>
        <w:spacing w:before="360" w:after="0" w:line="240" w:lineRule="auto"/>
        <w:ind w:left="2126" w:hanging="2126"/>
        <w:rPr>
          <w:rFonts w:ascii="Calibri" w:hAnsi="Calibri" w:cs="Calibri"/>
          <w:sz w:val="28"/>
          <w:szCs w:val="24"/>
        </w:rPr>
      </w:pPr>
      <w:r w:rsidRPr="00D53687">
        <w:rPr>
          <w:rFonts w:ascii="Calibri" w:hAnsi="Calibri" w:cs="Calibri"/>
          <w:b/>
          <w:sz w:val="28"/>
          <w:szCs w:val="24"/>
        </w:rPr>
        <w:t>Anmeldung:</w:t>
      </w:r>
      <w:r w:rsidRPr="00D53687">
        <w:rPr>
          <w:rFonts w:ascii="Calibri" w:hAnsi="Calibri" w:cs="Calibri"/>
          <w:sz w:val="28"/>
          <w:szCs w:val="24"/>
        </w:rPr>
        <w:tab/>
      </w:r>
      <w:r w:rsidR="0044500A" w:rsidRPr="00D53687">
        <w:rPr>
          <w:rFonts w:ascii="Calibri" w:hAnsi="Calibri" w:cs="Calibri"/>
          <w:sz w:val="28"/>
          <w:szCs w:val="24"/>
        </w:rPr>
        <w:t xml:space="preserve">Bitte bis </w:t>
      </w:r>
      <w:r w:rsidR="00867F17">
        <w:rPr>
          <w:rFonts w:ascii="Calibri" w:hAnsi="Calibri" w:cs="Calibri"/>
          <w:sz w:val="28"/>
          <w:szCs w:val="24"/>
        </w:rPr>
        <w:t>13</w:t>
      </w:r>
      <w:r w:rsidRPr="00D53687">
        <w:rPr>
          <w:rFonts w:ascii="Calibri" w:hAnsi="Calibri" w:cs="Calibri"/>
          <w:sz w:val="28"/>
          <w:szCs w:val="24"/>
        </w:rPr>
        <w:t xml:space="preserve">. </w:t>
      </w:r>
      <w:r w:rsidR="00867F17">
        <w:rPr>
          <w:rFonts w:ascii="Calibri" w:hAnsi="Calibri" w:cs="Calibri"/>
          <w:sz w:val="28"/>
          <w:szCs w:val="24"/>
        </w:rPr>
        <w:t>April</w:t>
      </w:r>
      <w:r w:rsidR="00ED0338">
        <w:rPr>
          <w:rFonts w:ascii="Calibri" w:hAnsi="Calibri" w:cs="Calibri"/>
          <w:sz w:val="28"/>
          <w:szCs w:val="24"/>
        </w:rPr>
        <w:t xml:space="preserve"> </w:t>
      </w:r>
      <w:r w:rsidRPr="00D53687">
        <w:rPr>
          <w:rFonts w:ascii="Calibri" w:hAnsi="Calibri" w:cs="Calibri"/>
          <w:sz w:val="28"/>
          <w:szCs w:val="24"/>
        </w:rPr>
        <w:t>201</w:t>
      </w:r>
      <w:r w:rsidR="00867F17">
        <w:rPr>
          <w:rFonts w:ascii="Calibri" w:hAnsi="Calibri" w:cs="Calibri"/>
          <w:sz w:val="28"/>
          <w:szCs w:val="24"/>
        </w:rPr>
        <w:t>7</w:t>
      </w:r>
      <w:r w:rsidRPr="00D53687">
        <w:rPr>
          <w:rFonts w:ascii="Calibri" w:hAnsi="Calibri" w:cs="Calibri"/>
          <w:sz w:val="28"/>
          <w:szCs w:val="24"/>
        </w:rPr>
        <w:t xml:space="preserve"> per Email an </w:t>
      </w:r>
      <w:r w:rsidR="00FD1E21">
        <w:rPr>
          <w:rFonts w:ascii="Calibri" w:hAnsi="Calibri" w:cs="Calibri"/>
          <w:sz w:val="28"/>
          <w:szCs w:val="24"/>
        </w:rPr>
        <w:t>Thomas Sörgel</w:t>
      </w:r>
      <w:r w:rsidRPr="00D53687">
        <w:rPr>
          <w:rFonts w:ascii="Calibri" w:hAnsi="Calibri" w:cs="Calibri"/>
          <w:sz w:val="28"/>
          <w:szCs w:val="24"/>
        </w:rPr>
        <w:t xml:space="preserve"> </w:t>
      </w:r>
      <w:r w:rsidR="00FD1E21">
        <w:rPr>
          <w:rFonts w:ascii="Calibri" w:hAnsi="Calibri" w:cs="Calibri"/>
          <w:sz w:val="28"/>
          <w:szCs w:val="24"/>
        </w:rPr>
        <w:t>(</w:t>
      </w:r>
      <w:hyperlink r:id="rId5" w:history="1">
        <w:r w:rsidR="00B567B2" w:rsidRPr="00706091">
          <w:rPr>
            <w:rStyle w:val="Hyperlink"/>
            <w:rFonts w:ascii="Calibri" w:hAnsi="Calibri" w:cs="Calibri"/>
            <w:sz w:val="28"/>
            <w:szCs w:val="24"/>
          </w:rPr>
          <w:t>spielleiter@bayerische-schachjugend.de</w:t>
        </w:r>
      </w:hyperlink>
      <w:r w:rsidR="00B567B2">
        <w:rPr>
          <w:rFonts w:ascii="Calibri" w:hAnsi="Calibri" w:cs="Calibri"/>
          <w:sz w:val="28"/>
          <w:szCs w:val="24"/>
        </w:rPr>
        <w:t xml:space="preserve"> / Tel</w:t>
      </w:r>
      <w:r w:rsidR="00B567B2" w:rsidRPr="00B567B2">
        <w:t xml:space="preserve"> </w:t>
      </w:r>
      <w:r w:rsidR="00B567B2" w:rsidRPr="00B567B2">
        <w:rPr>
          <w:rFonts w:ascii="Calibri" w:hAnsi="Calibri" w:cs="Calibri"/>
          <w:sz w:val="28"/>
          <w:szCs w:val="24"/>
        </w:rPr>
        <w:t>089-89892857</w:t>
      </w:r>
      <w:r w:rsidR="00B567B2">
        <w:rPr>
          <w:rFonts w:ascii="Calibri" w:hAnsi="Calibri" w:cs="Calibri"/>
          <w:sz w:val="28"/>
          <w:szCs w:val="24"/>
        </w:rPr>
        <w:t>)</w:t>
      </w:r>
      <w:r w:rsidR="00953060">
        <w:rPr>
          <w:rFonts w:ascii="Calibri" w:hAnsi="Calibri" w:cs="Calibri"/>
          <w:sz w:val="28"/>
          <w:szCs w:val="24"/>
        </w:rPr>
        <w:t xml:space="preserve"> </w:t>
      </w:r>
      <w:r w:rsidR="00FD1E21">
        <w:rPr>
          <w:rFonts w:ascii="Calibri" w:hAnsi="Calibri" w:cs="Calibri"/>
          <w:sz w:val="28"/>
          <w:szCs w:val="24"/>
        </w:rPr>
        <w:t>mit</w:t>
      </w:r>
      <w:r w:rsidRPr="00D53687">
        <w:rPr>
          <w:rFonts w:ascii="Calibri" w:hAnsi="Calibri" w:cs="Calibri"/>
          <w:sz w:val="28"/>
          <w:szCs w:val="24"/>
        </w:rPr>
        <w:t xml:space="preserve"> Angabe von Name, Vorname, Adresse, Telefon, E-Mail, Verein, Geburtsdatum</w:t>
      </w:r>
      <w:r w:rsidR="00D53687" w:rsidRPr="00D53687">
        <w:rPr>
          <w:rFonts w:ascii="Calibri" w:hAnsi="Calibri" w:cs="Calibri"/>
          <w:sz w:val="28"/>
          <w:szCs w:val="24"/>
        </w:rPr>
        <w:t>, Lizenz-Nummer</w:t>
      </w:r>
    </w:p>
    <w:p w:rsidR="002C07B5" w:rsidRPr="00D53687" w:rsidRDefault="002C07B5" w:rsidP="00F64EF8">
      <w:pPr>
        <w:tabs>
          <w:tab w:val="left" w:pos="2127"/>
        </w:tabs>
        <w:autoSpaceDE w:val="0"/>
        <w:autoSpaceDN w:val="0"/>
        <w:adjustRightInd w:val="0"/>
        <w:spacing w:before="360" w:after="0" w:line="240" w:lineRule="auto"/>
        <w:ind w:left="2126" w:hanging="2126"/>
        <w:rPr>
          <w:rFonts w:ascii="Calibri" w:hAnsi="Calibri" w:cs="Calibri"/>
          <w:sz w:val="28"/>
          <w:szCs w:val="24"/>
        </w:rPr>
      </w:pPr>
      <w:r w:rsidRPr="00D53687">
        <w:rPr>
          <w:rFonts w:ascii="Calibri" w:hAnsi="Calibri" w:cs="Calibri"/>
          <w:b/>
          <w:sz w:val="28"/>
          <w:szCs w:val="24"/>
        </w:rPr>
        <w:t>Kosten:</w:t>
      </w:r>
      <w:r w:rsidRPr="00D53687">
        <w:rPr>
          <w:rFonts w:ascii="Calibri" w:hAnsi="Calibri" w:cs="Calibri"/>
          <w:sz w:val="28"/>
          <w:szCs w:val="24"/>
        </w:rPr>
        <w:tab/>
        <w:t>Die Lehrgangsgebühr (ohne Übernachtung, ohne Verpflegung) beträgt</w:t>
      </w:r>
      <w:r w:rsidR="00D53687">
        <w:rPr>
          <w:rFonts w:ascii="Calibri" w:hAnsi="Calibri" w:cs="Calibri"/>
          <w:sz w:val="28"/>
          <w:szCs w:val="24"/>
        </w:rPr>
        <w:t xml:space="preserve"> </w:t>
      </w:r>
      <w:r w:rsidR="00FD6845">
        <w:rPr>
          <w:rFonts w:ascii="Calibri" w:hAnsi="Calibri" w:cs="Calibri"/>
          <w:sz w:val="28"/>
          <w:szCs w:val="24"/>
        </w:rPr>
        <w:t>3</w:t>
      </w:r>
      <w:r w:rsidRPr="00D53687">
        <w:rPr>
          <w:rFonts w:ascii="Calibri" w:hAnsi="Calibri" w:cs="Calibri"/>
          <w:sz w:val="28"/>
          <w:szCs w:val="24"/>
        </w:rPr>
        <w:t>0</w:t>
      </w:r>
      <w:r w:rsidR="00FD6845">
        <w:rPr>
          <w:rFonts w:ascii="Calibri" w:hAnsi="Calibri" w:cs="Calibri"/>
          <w:sz w:val="28"/>
          <w:szCs w:val="24"/>
        </w:rPr>
        <w:t>,00</w:t>
      </w:r>
      <w:r w:rsidR="00B567B2">
        <w:rPr>
          <w:rFonts w:ascii="Calibri" w:hAnsi="Calibri" w:cs="Calibri"/>
          <w:sz w:val="28"/>
          <w:szCs w:val="24"/>
        </w:rPr>
        <w:t xml:space="preserve"> </w:t>
      </w:r>
      <w:r w:rsidR="0044500A" w:rsidRPr="00D53687">
        <w:rPr>
          <w:rFonts w:ascii="Calibri" w:hAnsi="Calibri" w:cs="Calibri"/>
          <w:sz w:val="28"/>
          <w:szCs w:val="24"/>
        </w:rPr>
        <w:t>€</w:t>
      </w:r>
      <w:r w:rsidRPr="00D53687">
        <w:rPr>
          <w:rFonts w:ascii="Calibri" w:hAnsi="Calibri" w:cs="Calibri"/>
          <w:sz w:val="28"/>
          <w:szCs w:val="24"/>
        </w:rPr>
        <w:t>. Diese bitte vor Ort in bar entrichten.</w:t>
      </w:r>
    </w:p>
    <w:p w:rsidR="002C07B5" w:rsidRDefault="002C07B5" w:rsidP="00F64EF8">
      <w:pPr>
        <w:tabs>
          <w:tab w:val="left" w:pos="2127"/>
        </w:tabs>
        <w:autoSpaceDE w:val="0"/>
        <w:autoSpaceDN w:val="0"/>
        <w:adjustRightInd w:val="0"/>
        <w:spacing w:before="360" w:after="0" w:line="240" w:lineRule="auto"/>
        <w:ind w:left="2126" w:hanging="2126"/>
        <w:rPr>
          <w:rFonts w:ascii="Calibri" w:hAnsi="Calibri" w:cs="Calibri"/>
          <w:sz w:val="28"/>
          <w:szCs w:val="24"/>
        </w:rPr>
      </w:pPr>
      <w:r w:rsidRPr="00D53687">
        <w:rPr>
          <w:rFonts w:ascii="Calibri" w:hAnsi="Calibri" w:cs="Calibri"/>
          <w:b/>
          <w:sz w:val="28"/>
          <w:szCs w:val="24"/>
        </w:rPr>
        <w:t>Übernachtung:</w:t>
      </w:r>
      <w:r w:rsidRPr="00D53687">
        <w:rPr>
          <w:rFonts w:ascii="Calibri" w:hAnsi="Calibri" w:cs="Calibri"/>
          <w:sz w:val="28"/>
          <w:szCs w:val="24"/>
        </w:rPr>
        <w:tab/>
        <w:t xml:space="preserve">Falls eine Übernachtung gewünscht wird, bitte dies bis spätestens </w:t>
      </w:r>
      <w:r w:rsidR="00867F17">
        <w:rPr>
          <w:rFonts w:ascii="Calibri" w:hAnsi="Calibri" w:cs="Calibri"/>
          <w:sz w:val="28"/>
          <w:szCs w:val="24"/>
        </w:rPr>
        <w:t>13</w:t>
      </w:r>
      <w:r w:rsidRPr="00D53687">
        <w:rPr>
          <w:rFonts w:ascii="Calibri" w:hAnsi="Calibri" w:cs="Calibri"/>
          <w:sz w:val="28"/>
          <w:szCs w:val="24"/>
        </w:rPr>
        <w:t xml:space="preserve">. </w:t>
      </w:r>
      <w:r w:rsidR="00867F17">
        <w:rPr>
          <w:rFonts w:ascii="Calibri" w:hAnsi="Calibri" w:cs="Calibri"/>
          <w:sz w:val="28"/>
          <w:szCs w:val="24"/>
        </w:rPr>
        <w:t>April 2017</w:t>
      </w:r>
      <w:r w:rsidRPr="00D53687">
        <w:rPr>
          <w:rFonts w:ascii="Calibri" w:hAnsi="Calibri" w:cs="Calibri"/>
          <w:sz w:val="28"/>
          <w:szCs w:val="24"/>
        </w:rPr>
        <w:t xml:space="preserve"> mit </w:t>
      </w:r>
      <w:r w:rsidR="00FD1E21">
        <w:rPr>
          <w:rFonts w:ascii="Calibri" w:hAnsi="Calibri" w:cs="Calibri"/>
          <w:sz w:val="28"/>
          <w:szCs w:val="24"/>
        </w:rPr>
        <w:t>Thomas Sörgel</w:t>
      </w:r>
      <w:r w:rsidRPr="00D53687">
        <w:rPr>
          <w:rFonts w:ascii="Calibri" w:hAnsi="Calibri" w:cs="Calibri"/>
          <w:sz w:val="28"/>
          <w:szCs w:val="24"/>
        </w:rPr>
        <w:t xml:space="preserve"> abklären.</w:t>
      </w:r>
    </w:p>
    <w:p w:rsidR="00CD10DC" w:rsidRPr="00D53687" w:rsidRDefault="00FA695A" w:rsidP="00CD10DC">
      <w:pPr>
        <w:tabs>
          <w:tab w:val="left" w:pos="2127"/>
        </w:tabs>
        <w:autoSpaceDE w:val="0"/>
        <w:autoSpaceDN w:val="0"/>
        <w:adjustRightInd w:val="0"/>
        <w:spacing w:before="360" w:after="0" w:line="240" w:lineRule="auto"/>
        <w:ind w:left="2126" w:hanging="2126"/>
        <w:rPr>
          <w:rFonts w:ascii="Calibri" w:hAnsi="Calibri" w:cs="Calibri"/>
          <w:sz w:val="28"/>
          <w:szCs w:val="24"/>
        </w:rPr>
      </w:pPr>
      <w:r>
        <w:rPr>
          <w:rFonts w:ascii="Calibri" w:hAnsi="Calibri" w:cs="Calibri"/>
          <w:b/>
          <w:sz w:val="28"/>
          <w:szCs w:val="24"/>
        </w:rPr>
        <w:t>Verpflegung:</w:t>
      </w:r>
      <w:r>
        <w:rPr>
          <w:rFonts w:ascii="Calibri" w:hAnsi="Calibri" w:cs="Calibri"/>
          <w:sz w:val="28"/>
          <w:szCs w:val="24"/>
        </w:rPr>
        <w:tab/>
      </w:r>
      <w:r w:rsidR="00CD10DC">
        <w:rPr>
          <w:rFonts w:ascii="Calibri" w:hAnsi="Calibri" w:cs="Calibri"/>
          <w:sz w:val="28"/>
          <w:szCs w:val="24"/>
        </w:rPr>
        <w:tab/>
        <w:t>Im Vorfeld mit Thomas Sörgel abklären oder bei der Lehrgangsbeginn. (Mittagessen 8 € / Abendessen 8 €)</w:t>
      </w:r>
    </w:p>
    <w:sectPr w:rsidR="00CD10DC" w:rsidRPr="00D53687" w:rsidSect="002C07B5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7B5"/>
    <w:rsid w:val="00084F51"/>
    <w:rsid w:val="001816F4"/>
    <w:rsid w:val="00211A2A"/>
    <w:rsid w:val="002221A4"/>
    <w:rsid w:val="002C07B5"/>
    <w:rsid w:val="00341305"/>
    <w:rsid w:val="00395201"/>
    <w:rsid w:val="003A1121"/>
    <w:rsid w:val="00410401"/>
    <w:rsid w:val="00423709"/>
    <w:rsid w:val="00432E80"/>
    <w:rsid w:val="0044500A"/>
    <w:rsid w:val="004600C3"/>
    <w:rsid w:val="00634ECB"/>
    <w:rsid w:val="00730C50"/>
    <w:rsid w:val="008212C0"/>
    <w:rsid w:val="00867F17"/>
    <w:rsid w:val="00953060"/>
    <w:rsid w:val="00971C2B"/>
    <w:rsid w:val="00993033"/>
    <w:rsid w:val="00A03FAF"/>
    <w:rsid w:val="00A27D00"/>
    <w:rsid w:val="00A570D9"/>
    <w:rsid w:val="00A76D80"/>
    <w:rsid w:val="00B3168E"/>
    <w:rsid w:val="00B44733"/>
    <w:rsid w:val="00B567B2"/>
    <w:rsid w:val="00BD73B7"/>
    <w:rsid w:val="00BD7C30"/>
    <w:rsid w:val="00CD10DC"/>
    <w:rsid w:val="00CD1DF1"/>
    <w:rsid w:val="00CD2509"/>
    <w:rsid w:val="00CF7D5A"/>
    <w:rsid w:val="00D53687"/>
    <w:rsid w:val="00D80418"/>
    <w:rsid w:val="00D84031"/>
    <w:rsid w:val="00E049D1"/>
    <w:rsid w:val="00E11D89"/>
    <w:rsid w:val="00ED0338"/>
    <w:rsid w:val="00F126F8"/>
    <w:rsid w:val="00F31FB1"/>
    <w:rsid w:val="00F64EF8"/>
    <w:rsid w:val="00FA33F0"/>
    <w:rsid w:val="00FA695A"/>
    <w:rsid w:val="00FD1E21"/>
    <w:rsid w:val="00FD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B4C44C-CDA5-4576-99C2-C3FF0028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23709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867F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ielleiter@bayerische-schachjugend.de" TargetMode="External"/><Relationship Id="rId4" Type="http://schemas.openxmlformats.org/officeDocument/2006/relationships/hyperlink" Target="mailto:PeterPrzybylski@T-online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 Baier</dc:creator>
  <cp:lastModifiedBy>Peter Przybylski</cp:lastModifiedBy>
  <cp:revision>15</cp:revision>
  <cp:lastPrinted>2013-02-24T18:42:00Z</cp:lastPrinted>
  <dcterms:created xsi:type="dcterms:W3CDTF">2014-02-18T15:48:00Z</dcterms:created>
  <dcterms:modified xsi:type="dcterms:W3CDTF">2017-03-11T23:10:00Z</dcterms:modified>
</cp:coreProperties>
</file>